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49" w:rsidRPr="00726F49" w:rsidRDefault="002A7A86" w:rsidP="002A7A8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97209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</w:p>
    <w:p w:rsidR="002A7A86" w:rsidRPr="00B97209" w:rsidRDefault="002A7A86" w:rsidP="002A7A8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зовательная школа №11»</w:t>
      </w:r>
    </w:p>
    <w:p w:rsidR="002A7A86" w:rsidRDefault="002A7A86" w:rsidP="002A7A86">
      <w:pPr>
        <w:pStyle w:val="1"/>
        <w:rPr>
          <w:rFonts w:ascii="Times New Roman" w:hAnsi="Times New Roman"/>
          <w:b/>
          <w:sz w:val="28"/>
          <w:szCs w:val="28"/>
        </w:rPr>
      </w:pPr>
    </w:p>
    <w:p w:rsidR="002A7A86" w:rsidRDefault="002A7A86" w:rsidP="002A7A86">
      <w:pPr>
        <w:pStyle w:val="1"/>
        <w:rPr>
          <w:rFonts w:ascii="Times New Roman" w:hAnsi="Times New Roman"/>
          <w:b/>
          <w:sz w:val="28"/>
          <w:szCs w:val="28"/>
        </w:rPr>
      </w:pPr>
    </w:p>
    <w:p w:rsidR="002A7A86" w:rsidRDefault="002A7A86" w:rsidP="002A7A86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4218"/>
      </w:tblGrid>
      <w:tr w:rsidR="002A7A86" w:rsidTr="00C541B1">
        <w:tc>
          <w:tcPr>
            <w:tcW w:w="3936" w:type="dxa"/>
            <w:shd w:val="clear" w:color="auto" w:fill="auto"/>
          </w:tcPr>
          <w:p w:rsidR="002A7A86" w:rsidRPr="000E2A01" w:rsidRDefault="002A7A86" w:rsidP="00C541B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Рекомендовано к утвержд</w:t>
            </w: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нию            решением мет</w:t>
            </w: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дического совета </w:t>
            </w:r>
          </w:p>
          <w:p w:rsidR="002A7A86" w:rsidRPr="000E2A01" w:rsidRDefault="002A7A86" w:rsidP="00C541B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Протокол № 3 </w:t>
            </w:r>
          </w:p>
          <w:p w:rsidR="002A7A86" w:rsidRPr="000E2A01" w:rsidRDefault="002A7A86" w:rsidP="00C541B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«18» декабря  2017 г. </w:t>
            </w:r>
          </w:p>
        </w:tc>
        <w:tc>
          <w:tcPr>
            <w:tcW w:w="1417" w:type="dxa"/>
            <w:shd w:val="clear" w:color="auto" w:fill="auto"/>
          </w:tcPr>
          <w:p w:rsidR="002A7A86" w:rsidRPr="000E2A01" w:rsidRDefault="002A7A86" w:rsidP="00C541B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2A7A86" w:rsidRPr="000E2A01" w:rsidRDefault="002A7A86" w:rsidP="00C541B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2A7A86" w:rsidRPr="000E2A01" w:rsidRDefault="002A7A86" w:rsidP="00C541B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Директор МОУ СОШ №11</w:t>
            </w:r>
          </w:p>
          <w:p w:rsidR="002A7A86" w:rsidRPr="000E2A01" w:rsidRDefault="002A7A86" w:rsidP="00C541B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___________С.А. Головкова</w:t>
            </w:r>
          </w:p>
          <w:p w:rsidR="002A7A86" w:rsidRPr="000E2A01" w:rsidRDefault="002A7A86" w:rsidP="00C541B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от 20.12.2017 г. №189</w:t>
            </w:r>
          </w:p>
          <w:p w:rsidR="002A7A86" w:rsidRPr="000E2A01" w:rsidRDefault="002A7A86" w:rsidP="00C541B1">
            <w:pPr>
              <w:pStyle w:val="1"/>
              <w:ind w:firstLine="467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2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2A7A86" w:rsidRPr="000E2A01" w:rsidRDefault="002A7A86" w:rsidP="00C541B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A7A86" w:rsidRPr="000E2A01" w:rsidRDefault="002A7A86" w:rsidP="00C541B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3A33" w:rsidRDefault="000C3A33" w:rsidP="000C3A33">
      <w:pPr>
        <w:jc w:val="center"/>
        <w:rPr>
          <w:b/>
        </w:rPr>
      </w:pPr>
    </w:p>
    <w:p w:rsidR="000C3A33" w:rsidRDefault="000C3A33" w:rsidP="000C3A33">
      <w:pPr>
        <w:jc w:val="center"/>
        <w:rPr>
          <w:b/>
        </w:rPr>
      </w:pPr>
    </w:p>
    <w:p w:rsidR="000C3A33" w:rsidRDefault="000C3A33" w:rsidP="000C3A33">
      <w:pPr>
        <w:jc w:val="center"/>
        <w:rPr>
          <w:b/>
        </w:rPr>
      </w:pPr>
    </w:p>
    <w:p w:rsidR="000C3A33" w:rsidRDefault="000C3A33" w:rsidP="000C3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</w:t>
      </w:r>
    </w:p>
    <w:p w:rsidR="000C3A33" w:rsidRPr="00656D8A" w:rsidRDefault="000C3A33" w:rsidP="000C3A33">
      <w:pPr>
        <w:tabs>
          <w:tab w:val="left" w:pos="1650"/>
        </w:tabs>
        <w:rPr>
          <w:sz w:val="40"/>
          <w:szCs w:val="40"/>
        </w:rPr>
      </w:pPr>
      <w:r>
        <w:rPr>
          <w:b/>
          <w:sz w:val="40"/>
          <w:szCs w:val="40"/>
        </w:rPr>
        <w:tab/>
      </w:r>
      <w:r w:rsidRPr="00656D8A">
        <w:rPr>
          <w:sz w:val="40"/>
          <w:szCs w:val="40"/>
        </w:rPr>
        <w:t>ОБРАЗОВАТЕЛЬНАЯ ПРОГРАММА</w:t>
      </w:r>
    </w:p>
    <w:p w:rsidR="000C3A33" w:rsidRDefault="000C3A33" w:rsidP="000C3A33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                   курс  </w:t>
      </w:r>
      <w:r>
        <w:rPr>
          <w:b/>
          <w:sz w:val="52"/>
          <w:szCs w:val="52"/>
        </w:rPr>
        <w:t>«Кулинария»</w:t>
      </w:r>
    </w:p>
    <w:p w:rsidR="000C3A33" w:rsidRDefault="000C3A33" w:rsidP="000C3A33">
      <w:pPr>
        <w:jc w:val="center"/>
        <w:rPr>
          <w:b/>
          <w:sz w:val="52"/>
          <w:szCs w:val="52"/>
        </w:rPr>
      </w:pPr>
    </w:p>
    <w:p w:rsidR="000C3A33" w:rsidRDefault="000C3A33" w:rsidP="000C3A33">
      <w:pPr>
        <w:jc w:val="center"/>
        <w:rPr>
          <w:b/>
          <w:sz w:val="52"/>
          <w:szCs w:val="52"/>
        </w:rPr>
      </w:pPr>
    </w:p>
    <w:p w:rsidR="000C3A33" w:rsidRDefault="000C3A33" w:rsidP="000C3A33">
      <w:pPr>
        <w:rPr>
          <w:b/>
          <w:sz w:val="52"/>
          <w:szCs w:val="52"/>
        </w:rPr>
      </w:pPr>
    </w:p>
    <w:p w:rsidR="000C3A33" w:rsidRDefault="000C3A33" w:rsidP="000C3A33">
      <w:pPr>
        <w:ind w:firstLine="3780"/>
        <w:rPr>
          <w:szCs w:val="28"/>
        </w:rPr>
      </w:pPr>
      <w:r>
        <w:rPr>
          <w:szCs w:val="28"/>
        </w:rPr>
        <w:t xml:space="preserve">Возраст детей – </w:t>
      </w:r>
      <w:r w:rsidR="00622789">
        <w:rPr>
          <w:szCs w:val="28"/>
        </w:rPr>
        <w:t>12</w:t>
      </w:r>
      <w:r>
        <w:rPr>
          <w:szCs w:val="28"/>
        </w:rPr>
        <w:t>-1</w:t>
      </w:r>
      <w:r w:rsidR="00622789">
        <w:rPr>
          <w:szCs w:val="28"/>
        </w:rPr>
        <w:t>8</w:t>
      </w:r>
      <w:r w:rsidRPr="00215E51">
        <w:rPr>
          <w:szCs w:val="28"/>
        </w:rPr>
        <w:t xml:space="preserve"> лет</w:t>
      </w:r>
    </w:p>
    <w:p w:rsidR="000C3A33" w:rsidRDefault="000C3A33" w:rsidP="000C3A33">
      <w:pPr>
        <w:ind w:firstLine="3780"/>
        <w:rPr>
          <w:szCs w:val="28"/>
        </w:rPr>
      </w:pPr>
    </w:p>
    <w:p w:rsidR="000C3A33" w:rsidRDefault="000C3A33" w:rsidP="000C3A33">
      <w:pPr>
        <w:ind w:firstLine="3780"/>
        <w:rPr>
          <w:szCs w:val="28"/>
        </w:rPr>
      </w:pPr>
    </w:p>
    <w:p w:rsidR="000C3A33" w:rsidRDefault="000C3A33" w:rsidP="000C3A33">
      <w:pPr>
        <w:ind w:firstLine="3780"/>
        <w:rPr>
          <w:szCs w:val="28"/>
        </w:rPr>
      </w:pPr>
    </w:p>
    <w:p w:rsidR="000C3A33" w:rsidRDefault="000C3A33" w:rsidP="000C3A33">
      <w:pPr>
        <w:ind w:firstLine="3780"/>
        <w:rPr>
          <w:szCs w:val="28"/>
        </w:rPr>
      </w:pPr>
    </w:p>
    <w:p w:rsidR="000C3A33" w:rsidRDefault="000C3A33" w:rsidP="000C3A33">
      <w:pPr>
        <w:ind w:firstLine="3780"/>
        <w:rPr>
          <w:szCs w:val="28"/>
        </w:rPr>
      </w:pPr>
    </w:p>
    <w:p w:rsidR="000C3A33" w:rsidRDefault="000C3A33" w:rsidP="000C3A33">
      <w:pPr>
        <w:ind w:firstLine="3780"/>
        <w:rPr>
          <w:szCs w:val="28"/>
        </w:rPr>
      </w:pPr>
    </w:p>
    <w:p w:rsidR="000C3A33" w:rsidRDefault="000C3A33" w:rsidP="000C3A33">
      <w:pPr>
        <w:ind w:firstLine="3780"/>
        <w:rPr>
          <w:szCs w:val="28"/>
        </w:rPr>
      </w:pPr>
    </w:p>
    <w:p w:rsidR="000C3A33" w:rsidRDefault="000C3A33" w:rsidP="000C3A33">
      <w:pPr>
        <w:ind w:firstLine="3780"/>
        <w:rPr>
          <w:szCs w:val="28"/>
        </w:rPr>
      </w:pPr>
    </w:p>
    <w:p w:rsidR="000C3A33" w:rsidRDefault="000C3A33" w:rsidP="000C3A33">
      <w:pPr>
        <w:jc w:val="center"/>
        <w:rPr>
          <w:szCs w:val="28"/>
        </w:rPr>
      </w:pPr>
    </w:p>
    <w:p w:rsidR="000C3A33" w:rsidRDefault="000C3A33" w:rsidP="000C3A33">
      <w:pPr>
        <w:jc w:val="center"/>
        <w:rPr>
          <w:szCs w:val="28"/>
        </w:rPr>
      </w:pPr>
    </w:p>
    <w:p w:rsidR="000C3A33" w:rsidRDefault="000C3A33" w:rsidP="000C3A33">
      <w:pPr>
        <w:jc w:val="center"/>
        <w:rPr>
          <w:szCs w:val="28"/>
        </w:rPr>
      </w:pPr>
    </w:p>
    <w:p w:rsidR="000C3A33" w:rsidRDefault="000C3A33" w:rsidP="000C3A33">
      <w:pPr>
        <w:jc w:val="center"/>
        <w:rPr>
          <w:b/>
          <w:sz w:val="32"/>
          <w:szCs w:val="28"/>
        </w:rPr>
      </w:pPr>
    </w:p>
    <w:p w:rsidR="000C3A33" w:rsidRDefault="000C3A33" w:rsidP="000C3A33">
      <w:pPr>
        <w:jc w:val="center"/>
        <w:rPr>
          <w:b/>
          <w:sz w:val="32"/>
          <w:szCs w:val="28"/>
        </w:rPr>
      </w:pPr>
    </w:p>
    <w:p w:rsidR="000C3A33" w:rsidRDefault="000C3A33" w:rsidP="000C3A33">
      <w:pPr>
        <w:jc w:val="center"/>
        <w:rPr>
          <w:b/>
          <w:sz w:val="32"/>
          <w:szCs w:val="28"/>
        </w:rPr>
      </w:pPr>
    </w:p>
    <w:p w:rsidR="00622789" w:rsidRDefault="00622789" w:rsidP="000C3A33">
      <w:pPr>
        <w:jc w:val="center"/>
        <w:rPr>
          <w:b/>
          <w:sz w:val="32"/>
          <w:szCs w:val="28"/>
        </w:rPr>
      </w:pPr>
    </w:p>
    <w:p w:rsidR="00622789" w:rsidRDefault="00622789" w:rsidP="000C3A33">
      <w:pPr>
        <w:jc w:val="center"/>
        <w:rPr>
          <w:b/>
          <w:sz w:val="32"/>
          <w:szCs w:val="28"/>
        </w:rPr>
      </w:pPr>
    </w:p>
    <w:p w:rsidR="00622789" w:rsidRDefault="00622789" w:rsidP="000C3A33">
      <w:pPr>
        <w:jc w:val="center"/>
        <w:rPr>
          <w:b/>
          <w:sz w:val="32"/>
          <w:szCs w:val="28"/>
        </w:rPr>
      </w:pPr>
    </w:p>
    <w:p w:rsidR="000C3A33" w:rsidRPr="005A796C" w:rsidRDefault="000C3A33" w:rsidP="000C3A33">
      <w:pPr>
        <w:jc w:val="center"/>
        <w:rPr>
          <w:szCs w:val="28"/>
        </w:rPr>
      </w:pPr>
      <w:r>
        <w:rPr>
          <w:b/>
          <w:sz w:val="32"/>
          <w:szCs w:val="28"/>
        </w:rPr>
        <w:lastRenderedPageBreak/>
        <w:t xml:space="preserve">ИНФОРМАЦИОННАЯ  КАРТА </w:t>
      </w:r>
    </w:p>
    <w:p w:rsidR="000C3A33" w:rsidRDefault="000C3A33" w:rsidP="000C3A33">
      <w:pPr>
        <w:ind w:right="-766" w:hanging="426"/>
        <w:jc w:val="center"/>
        <w:rPr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0C3A33" w:rsidRPr="003B2A16" w:rsidTr="00E96551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b/>
                <w:szCs w:val="28"/>
              </w:rPr>
            </w:pPr>
            <w:r w:rsidRPr="002A7A86">
              <w:rPr>
                <w:szCs w:val="28"/>
              </w:rPr>
              <w:t>1.  Направленность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b/>
                <w:szCs w:val="28"/>
              </w:rPr>
            </w:pPr>
            <w:r w:rsidRPr="002A7A86">
              <w:rPr>
                <w:szCs w:val="28"/>
              </w:rPr>
              <w:t>Социально-педагогическая</w:t>
            </w:r>
          </w:p>
        </w:tc>
      </w:tr>
      <w:tr w:rsidR="000C3A33" w:rsidRPr="003B2A16" w:rsidTr="00E96551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b/>
                <w:szCs w:val="28"/>
              </w:rPr>
            </w:pPr>
            <w:r w:rsidRPr="002A7A86">
              <w:rPr>
                <w:szCs w:val="28"/>
              </w:rPr>
              <w:t>2.  Объединение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b/>
                <w:szCs w:val="28"/>
              </w:rPr>
            </w:pPr>
            <w:r w:rsidRPr="002A7A86">
              <w:rPr>
                <w:szCs w:val="28"/>
              </w:rPr>
              <w:t>Курс «Кулинария»</w:t>
            </w:r>
          </w:p>
        </w:tc>
      </w:tr>
      <w:tr w:rsidR="000C3A33" w:rsidRPr="003B2A16" w:rsidTr="00E96551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b/>
                <w:szCs w:val="28"/>
              </w:rPr>
            </w:pPr>
            <w:r w:rsidRPr="002A7A86">
              <w:rPr>
                <w:szCs w:val="28"/>
              </w:rPr>
              <w:t>3.  Ф. И.О. педагога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2A7A86" w:rsidP="00E96551">
            <w:pPr>
              <w:spacing w:line="360" w:lineRule="auto"/>
              <w:ind w:right="-766"/>
              <w:rPr>
                <w:szCs w:val="28"/>
              </w:rPr>
            </w:pPr>
            <w:r w:rsidRPr="002A7A86">
              <w:rPr>
                <w:szCs w:val="28"/>
              </w:rPr>
              <w:t>Кашира Анна Александровна</w:t>
            </w:r>
          </w:p>
        </w:tc>
      </w:tr>
      <w:tr w:rsidR="000C3A33" w:rsidRPr="003B2A16" w:rsidTr="00E96551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b/>
                <w:szCs w:val="28"/>
              </w:rPr>
            </w:pPr>
            <w:r w:rsidRPr="002A7A86">
              <w:rPr>
                <w:szCs w:val="28"/>
              </w:rPr>
              <w:t>4.  Вид программы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99"/>
              <w:rPr>
                <w:szCs w:val="28"/>
              </w:rPr>
            </w:pPr>
            <w:r w:rsidRPr="002A7A86">
              <w:rPr>
                <w:szCs w:val="28"/>
              </w:rPr>
              <w:t>Модифицированная</w:t>
            </w:r>
          </w:p>
          <w:p w:rsidR="000C3A33" w:rsidRPr="002A7A86" w:rsidRDefault="000C3A33" w:rsidP="00E96551">
            <w:pPr>
              <w:spacing w:line="360" w:lineRule="auto"/>
              <w:ind w:right="-99"/>
              <w:rPr>
                <w:szCs w:val="28"/>
              </w:rPr>
            </w:pPr>
          </w:p>
        </w:tc>
      </w:tr>
      <w:tr w:rsidR="000C3A33" w:rsidRPr="003B2A16" w:rsidTr="00E96551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b/>
                <w:szCs w:val="28"/>
              </w:rPr>
            </w:pPr>
            <w:r w:rsidRPr="002A7A86">
              <w:rPr>
                <w:szCs w:val="28"/>
              </w:rPr>
              <w:t>5.  Тип программы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99"/>
              <w:rPr>
                <w:szCs w:val="28"/>
              </w:rPr>
            </w:pPr>
            <w:r w:rsidRPr="002A7A86">
              <w:rPr>
                <w:szCs w:val="28"/>
              </w:rPr>
              <w:t>Образовательная, учебная</w:t>
            </w:r>
          </w:p>
          <w:p w:rsidR="000C3A33" w:rsidRPr="002A7A86" w:rsidRDefault="000C3A33" w:rsidP="002A7A86">
            <w:pPr>
              <w:spacing w:line="360" w:lineRule="auto"/>
              <w:ind w:right="-99"/>
              <w:rPr>
                <w:szCs w:val="28"/>
              </w:rPr>
            </w:pPr>
          </w:p>
        </w:tc>
      </w:tr>
      <w:tr w:rsidR="000C3A33" w:rsidRPr="003B2A16" w:rsidTr="002A7A86">
        <w:trPr>
          <w:trHeight w:val="49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b/>
                <w:szCs w:val="28"/>
              </w:rPr>
            </w:pPr>
            <w:r w:rsidRPr="002A7A86">
              <w:rPr>
                <w:szCs w:val="28"/>
              </w:rPr>
              <w:t>6.  Целевая установка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2A7A86">
            <w:pPr>
              <w:spacing w:line="360" w:lineRule="auto"/>
              <w:ind w:right="-99"/>
              <w:rPr>
                <w:szCs w:val="28"/>
              </w:rPr>
            </w:pPr>
            <w:r w:rsidRPr="002A7A86">
              <w:rPr>
                <w:szCs w:val="28"/>
              </w:rPr>
              <w:t>Социальн</w:t>
            </w:r>
            <w:r w:rsidR="002A7A86" w:rsidRPr="002A7A86">
              <w:rPr>
                <w:szCs w:val="28"/>
              </w:rPr>
              <w:t xml:space="preserve">ая </w:t>
            </w:r>
            <w:r w:rsidRPr="002A7A86">
              <w:rPr>
                <w:szCs w:val="28"/>
              </w:rPr>
              <w:t xml:space="preserve"> адаптаци</w:t>
            </w:r>
            <w:r w:rsidR="002A7A86" w:rsidRPr="002A7A86">
              <w:rPr>
                <w:szCs w:val="28"/>
              </w:rPr>
              <w:t>я</w:t>
            </w:r>
            <w:r w:rsidRPr="002A7A86">
              <w:rPr>
                <w:szCs w:val="28"/>
              </w:rPr>
              <w:t xml:space="preserve">, </w:t>
            </w:r>
            <w:r w:rsidR="002A7A86" w:rsidRPr="002A7A86">
              <w:rPr>
                <w:szCs w:val="28"/>
              </w:rPr>
              <w:t>познавател</w:t>
            </w:r>
            <w:r w:rsidR="002A7A86" w:rsidRPr="002A7A86">
              <w:rPr>
                <w:szCs w:val="28"/>
              </w:rPr>
              <w:t>ь</w:t>
            </w:r>
            <w:r w:rsidR="002A7A86" w:rsidRPr="002A7A86">
              <w:rPr>
                <w:szCs w:val="28"/>
              </w:rPr>
              <w:t>ная</w:t>
            </w:r>
          </w:p>
        </w:tc>
      </w:tr>
      <w:tr w:rsidR="000C3A33" w:rsidRPr="003B2A16" w:rsidTr="00E96551">
        <w:trPr>
          <w:trHeight w:val="21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szCs w:val="28"/>
              </w:rPr>
            </w:pPr>
            <w:r w:rsidRPr="002A7A86">
              <w:rPr>
                <w:szCs w:val="28"/>
              </w:rPr>
              <w:t>7.Уровень освоения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99"/>
              <w:rPr>
                <w:szCs w:val="28"/>
              </w:rPr>
            </w:pPr>
            <w:r w:rsidRPr="002A7A86">
              <w:rPr>
                <w:szCs w:val="28"/>
              </w:rPr>
              <w:t>Общекультурный</w:t>
            </w:r>
          </w:p>
        </w:tc>
      </w:tr>
      <w:tr w:rsidR="000C3A33" w:rsidRPr="003B2A16" w:rsidTr="00E96551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szCs w:val="28"/>
              </w:rPr>
            </w:pPr>
            <w:r w:rsidRPr="002A7A86">
              <w:rPr>
                <w:szCs w:val="28"/>
              </w:rPr>
              <w:t>8.Образовательная область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99"/>
              <w:rPr>
                <w:szCs w:val="28"/>
              </w:rPr>
            </w:pPr>
            <w:r w:rsidRPr="002A7A86">
              <w:rPr>
                <w:szCs w:val="28"/>
              </w:rPr>
              <w:t>Технология</w:t>
            </w:r>
          </w:p>
        </w:tc>
      </w:tr>
      <w:tr w:rsidR="000C3A33" w:rsidRPr="003B2A16" w:rsidTr="00E96551">
        <w:trPr>
          <w:trHeight w:val="8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szCs w:val="28"/>
              </w:rPr>
            </w:pPr>
            <w:r w:rsidRPr="002A7A86">
              <w:rPr>
                <w:szCs w:val="28"/>
              </w:rPr>
              <w:t xml:space="preserve">9.  Форма организации </w:t>
            </w:r>
          </w:p>
          <w:p w:rsidR="000C3A33" w:rsidRPr="002A7A86" w:rsidRDefault="000C3A33" w:rsidP="00E96551">
            <w:pPr>
              <w:spacing w:line="360" w:lineRule="auto"/>
              <w:ind w:right="-766"/>
              <w:rPr>
                <w:szCs w:val="28"/>
              </w:rPr>
            </w:pPr>
            <w:r w:rsidRPr="002A7A86">
              <w:rPr>
                <w:szCs w:val="28"/>
              </w:rPr>
              <w:t>образовательного процесса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99"/>
              <w:rPr>
                <w:b/>
                <w:szCs w:val="28"/>
              </w:rPr>
            </w:pPr>
            <w:r w:rsidRPr="002A7A86">
              <w:rPr>
                <w:szCs w:val="28"/>
              </w:rPr>
              <w:t>Групповая</w:t>
            </w:r>
          </w:p>
          <w:p w:rsidR="000C3A33" w:rsidRPr="002A7A86" w:rsidRDefault="000C3A33" w:rsidP="00E96551">
            <w:pPr>
              <w:spacing w:line="360" w:lineRule="auto"/>
              <w:ind w:right="-99"/>
              <w:rPr>
                <w:szCs w:val="28"/>
              </w:rPr>
            </w:pPr>
          </w:p>
        </w:tc>
      </w:tr>
      <w:tr w:rsidR="000C3A33" w:rsidRPr="003B2A16" w:rsidTr="00E96551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szCs w:val="28"/>
              </w:rPr>
            </w:pPr>
            <w:r w:rsidRPr="002A7A86">
              <w:rPr>
                <w:szCs w:val="28"/>
              </w:rPr>
              <w:t>10.  Возрастной диапазон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622789" w:rsidP="00E96551">
            <w:pPr>
              <w:spacing w:line="360" w:lineRule="auto"/>
              <w:ind w:right="-99"/>
              <w:rPr>
                <w:szCs w:val="28"/>
              </w:rPr>
            </w:pPr>
            <w:r w:rsidRPr="002A7A86">
              <w:rPr>
                <w:szCs w:val="28"/>
              </w:rPr>
              <w:t xml:space="preserve"> 12-18 лет</w:t>
            </w:r>
          </w:p>
        </w:tc>
      </w:tr>
      <w:tr w:rsidR="000C3A33" w:rsidRPr="003B2A16" w:rsidTr="00E96551">
        <w:trPr>
          <w:trHeight w:val="93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szCs w:val="28"/>
              </w:rPr>
            </w:pPr>
            <w:r w:rsidRPr="002A7A86">
              <w:rPr>
                <w:szCs w:val="28"/>
              </w:rPr>
              <w:t>11. Контингент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99"/>
              <w:rPr>
                <w:szCs w:val="28"/>
              </w:rPr>
            </w:pPr>
            <w:r w:rsidRPr="002A7A86">
              <w:rPr>
                <w:szCs w:val="28"/>
              </w:rPr>
              <w:t>Дети с ограниченными возможност</w:t>
            </w:r>
            <w:r w:rsidRPr="002A7A86">
              <w:rPr>
                <w:szCs w:val="28"/>
              </w:rPr>
              <w:t>я</w:t>
            </w:r>
            <w:r w:rsidRPr="002A7A86">
              <w:rPr>
                <w:szCs w:val="28"/>
              </w:rPr>
              <w:t>ми здоровья</w:t>
            </w:r>
          </w:p>
          <w:p w:rsidR="000C3A33" w:rsidRPr="002A7A86" w:rsidRDefault="000C3A33" w:rsidP="00622789">
            <w:pPr>
              <w:spacing w:line="360" w:lineRule="auto"/>
              <w:ind w:right="-99"/>
              <w:rPr>
                <w:szCs w:val="28"/>
              </w:rPr>
            </w:pPr>
          </w:p>
        </w:tc>
      </w:tr>
      <w:tr w:rsidR="000C3A33" w:rsidRPr="003B2A16" w:rsidTr="00E96551">
        <w:trPr>
          <w:trHeight w:val="24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szCs w:val="28"/>
              </w:rPr>
            </w:pPr>
            <w:r w:rsidRPr="002A7A86">
              <w:rPr>
                <w:szCs w:val="28"/>
              </w:rPr>
              <w:t>12.  Срок  реализации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622789" w:rsidP="002A7A86">
            <w:pPr>
              <w:spacing w:line="360" w:lineRule="auto"/>
              <w:ind w:right="-99"/>
              <w:rPr>
                <w:szCs w:val="28"/>
              </w:rPr>
            </w:pPr>
            <w:r w:rsidRPr="002A7A86">
              <w:rPr>
                <w:szCs w:val="28"/>
              </w:rPr>
              <w:t xml:space="preserve"> </w:t>
            </w:r>
            <w:r w:rsidR="002A7A86" w:rsidRPr="002A7A86">
              <w:rPr>
                <w:szCs w:val="28"/>
              </w:rPr>
              <w:t>9 месяцев</w:t>
            </w:r>
          </w:p>
        </w:tc>
      </w:tr>
      <w:tr w:rsidR="000C3A33" w:rsidRPr="003B2A16" w:rsidTr="00E96551">
        <w:trPr>
          <w:trHeight w:val="140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spacing w:line="360" w:lineRule="auto"/>
              <w:ind w:right="-766"/>
              <w:rPr>
                <w:szCs w:val="28"/>
              </w:rPr>
            </w:pPr>
            <w:r w:rsidRPr="002A7A86">
              <w:rPr>
                <w:szCs w:val="28"/>
              </w:rPr>
              <w:t>13.  По характеру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33" w:rsidRPr="002A7A86" w:rsidRDefault="000C3A33" w:rsidP="00E96551">
            <w:pPr>
              <w:ind w:right="-99"/>
              <w:rPr>
                <w:szCs w:val="28"/>
              </w:rPr>
            </w:pPr>
            <w:r w:rsidRPr="002A7A86">
              <w:rPr>
                <w:szCs w:val="28"/>
              </w:rPr>
              <w:t>Ознакомительная, репродуктивная</w:t>
            </w:r>
          </w:p>
          <w:p w:rsidR="000C3A33" w:rsidRPr="002A7A86" w:rsidRDefault="000C3A33" w:rsidP="00E96551">
            <w:pPr>
              <w:ind w:right="-99"/>
              <w:rPr>
                <w:szCs w:val="28"/>
              </w:rPr>
            </w:pPr>
          </w:p>
          <w:p w:rsidR="000C3A33" w:rsidRPr="002A7A86" w:rsidRDefault="000C3A33" w:rsidP="002A7A86">
            <w:pPr>
              <w:ind w:right="-99"/>
              <w:rPr>
                <w:szCs w:val="28"/>
              </w:rPr>
            </w:pPr>
          </w:p>
        </w:tc>
      </w:tr>
    </w:tbl>
    <w:p w:rsidR="000C3A33" w:rsidRDefault="000C3A33" w:rsidP="000C3A33">
      <w:pPr>
        <w:spacing w:after="100" w:afterAutospacing="1" w:line="360" w:lineRule="auto"/>
        <w:rPr>
          <w:b/>
          <w:sz w:val="36"/>
          <w:szCs w:val="36"/>
        </w:rPr>
      </w:pPr>
    </w:p>
    <w:p w:rsidR="000C3A33" w:rsidRPr="006706FF" w:rsidRDefault="000C3A33" w:rsidP="000C3A33">
      <w:pPr>
        <w:pStyle w:val="a4"/>
        <w:spacing w:after="100" w:afterAutospacing="1" w:line="360" w:lineRule="auto"/>
        <w:ind w:left="2790"/>
        <w:jc w:val="both"/>
        <w:rPr>
          <w:szCs w:val="28"/>
        </w:rPr>
      </w:pPr>
    </w:p>
    <w:p w:rsidR="00622789" w:rsidRPr="00622789" w:rsidRDefault="00622789" w:rsidP="00622789">
      <w:pPr>
        <w:pStyle w:val="a4"/>
        <w:spacing w:after="100" w:afterAutospacing="1" w:line="360" w:lineRule="auto"/>
        <w:ind w:left="2790"/>
        <w:jc w:val="both"/>
        <w:rPr>
          <w:szCs w:val="28"/>
        </w:rPr>
      </w:pPr>
    </w:p>
    <w:p w:rsidR="003C0828" w:rsidRPr="003C0828" w:rsidRDefault="003C0828" w:rsidP="003C0828">
      <w:pPr>
        <w:pStyle w:val="a4"/>
        <w:spacing w:after="100" w:afterAutospacing="1" w:line="360" w:lineRule="auto"/>
        <w:ind w:left="2771"/>
        <w:jc w:val="both"/>
        <w:rPr>
          <w:szCs w:val="28"/>
        </w:rPr>
      </w:pPr>
    </w:p>
    <w:p w:rsidR="003C0828" w:rsidRDefault="003C0828" w:rsidP="003C0828">
      <w:pPr>
        <w:spacing w:after="100" w:afterAutospacing="1" w:line="360" w:lineRule="auto"/>
        <w:ind w:left="2411"/>
        <w:jc w:val="both"/>
        <w:rPr>
          <w:szCs w:val="28"/>
        </w:rPr>
      </w:pPr>
    </w:p>
    <w:p w:rsidR="000C3A33" w:rsidRPr="002A7A86" w:rsidRDefault="000C3A33" w:rsidP="002A7A86">
      <w:pPr>
        <w:pStyle w:val="a4"/>
        <w:numPr>
          <w:ilvl w:val="0"/>
          <w:numId w:val="1"/>
        </w:numPr>
        <w:spacing w:after="100" w:afterAutospacing="1" w:line="360" w:lineRule="auto"/>
        <w:jc w:val="both"/>
        <w:rPr>
          <w:szCs w:val="28"/>
        </w:rPr>
      </w:pPr>
      <w:r w:rsidRPr="002A7A86">
        <w:rPr>
          <w:b/>
          <w:szCs w:val="28"/>
        </w:rPr>
        <w:lastRenderedPageBreak/>
        <w:t>Пояснительная записка</w:t>
      </w:r>
      <w:r w:rsidRPr="002A7A86">
        <w:rPr>
          <w:szCs w:val="28"/>
        </w:rPr>
        <w:t xml:space="preserve"> </w:t>
      </w:r>
    </w:p>
    <w:p w:rsidR="000C3A33" w:rsidRPr="002A7A86" w:rsidRDefault="000C3A33" w:rsidP="002A7A86">
      <w:pPr>
        <w:spacing w:after="100" w:afterAutospacing="1" w:line="360" w:lineRule="auto"/>
        <w:jc w:val="both"/>
        <w:rPr>
          <w:spacing w:val="20"/>
          <w:szCs w:val="28"/>
        </w:rPr>
      </w:pPr>
      <w:r w:rsidRPr="002A7A86">
        <w:rPr>
          <w:szCs w:val="28"/>
        </w:rPr>
        <w:t>Прогр</w:t>
      </w:r>
      <w:r w:rsidR="00622789" w:rsidRPr="002A7A86">
        <w:rPr>
          <w:szCs w:val="28"/>
        </w:rPr>
        <w:t>амма по «Кулинарии» разработана</w:t>
      </w:r>
      <w:r w:rsidRPr="002A7A86">
        <w:rPr>
          <w:szCs w:val="28"/>
        </w:rPr>
        <w:t xml:space="preserve">, </w:t>
      </w:r>
      <w:r w:rsidRPr="002A7A86">
        <w:rPr>
          <w:spacing w:val="20"/>
          <w:szCs w:val="28"/>
        </w:rPr>
        <w:t xml:space="preserve">опираясь на программы по трудовому обучению: В.В.Воронковой «Программы специальной (коррекционной) школы </w:t>
      </w:r>
      <w:r w:rsidRPr="002A7A86">
        <w:rPr>
          <w:spacing w:val="20"/>
          <w:szCs w:val="28"/>
          <w:lang w:val="en-US"/>
        </w:rPr>
        <w:t>VIII</w:t>
      </w:r>
      <w:r w:rsidRPr="002A7A86">
        <w:rPr>
          <w:spacing w:val="20"/>
          <w:szCs w:val="28"/>
        </w:rPr>
        <w:t xml:space="preserve"> вида 5 – </w:t>
      </w:r>
      <w:r w:rsidR="00622789" w:rsidRPr="002A7A86">
        <w:rPr>
          <w:spacing w:val="20"/>
          <w:szCs w:val="28"/>
        </w:rPr>
        <w:t xml:space="preserve">11 </w:t>
      </w:r>
      <w:r w:rsidRPr="002A7A86">
        <w:rPr>
          <w:spacing w:val="20"/>
          <w:szCs w:val="28"/>
        </w:rPr>
        <w:t>кл.», Н.М. Конышевой «Трудовое обучение в начальных классах», Г.И. Жаренковой. Ко</w:t>
      </w:r>
      <w:r w:rsidRPr="002A7A86">
        <w:rPr>
          <w:spacing w:val="20"/>
          <w:szCs w:val="28"/>
        </w:rPr>
        <w:t>р</w:t>
      </w:r>
      <w:r w:rsidRPr="002A7A86">
        <w:rPr>
          <w:spacing w:val="20"/>
          <w:szCs w:val="28"/>
        </w:rPr>
        <w:t xml:space="preserve">рекционно–развивающее обучение «Трудовое обучение» и </w:t>
      </w:r>
      <w:r w:rsidRPr="002A7A86">
        <w:rPr>
          <w:szCs w:val="28"/>
        </w:rPr>
        <w:t>является  модификацией с учётом применения в детском коррекционном учреждении для детей с ограниченными возможностями здоровья (</w:t>
      </w:r>
      <w:r w:rsidRPr="002A7A86">
        <w:rPr>
          <w:szCs w:val="28"/>
          <w:lang w:val="en-US"/>
        </w:rPr>
        <w:t>VII</w:t>
      </w:r>
      <w:r w:rsidRPr="002A7A86">
        <w:rPr>
          <w:szCs w:val="28"/>
        </w:rPr>
        <w:t xml:space="preserve"> и </w:t>
      </w:r>
      <w:r w:rsidRPr="002A7A86">
        <w:rPr>
          <w:szCs w:val="28"/>
          <w:lang w:val="en-US"/>
        </w:rPr>
        <w:t>VIII</w:t>
      </w:r>
      <w:r w:rsidRPr="002A7A86">
        <w:rPr>
          <w:szCs w:val="28"/>
        </w:rPr>
        <w:t xml:space="preserve"> вида).</w:t>
      </w:r>
      <w:r w:rsidRPr="002A7A86">
        <w:rPr>
          <w:spacing w:val="20"/>
          <w:szCs w:val="28"/>
        </w:rPr>
        <w:t xml:space="preserve"> Да</w:t>
      </w:r>
      <w:r w:rsidRPr="002A7A86">
        <w:rPr>
          <w:spacing w:val="20"/>
          <w:szCs w:val="28"/>
        </w:rPr>
        <w:t>н</w:t>
      </w:r>
      <w:r w:rsidRPr="002A7A86">
        <w:rPr>
          <w:spacing w:val="20"/>
          <w:szCs w:val="28"/>
        </w:rPr>
        <w:t xml:space="preserve">ная программа делает акцент на личностно - ориентированный подход к каждому ребёнку. Программа по курсу «Кулинария» предназначена для воспитанников </w:t>
      </w:r>
      <w:r w:rsidR="002A7A86" w:rsidRPr="002A7A86">
        <w:rPr>
          <w:spacing w:val="20"/>
          <w:szCs w:val="28"/>
        </w:rPr>
        <w:t>1</w:t>
      </w:r>
      <w:r w:rsidR="002A7A86">
        <w:rPr>
          <w:spacing w:val="20"/>
          <w:szCs w:val="28"/>
        </w:rPr>
        <w:t>2</w:t>
      </w:r>
      <w:r w:rsidR="002A7A86" w:rsidRPr="002A7A86">
        <w:rPr>
          <w:spacing w:val="20"/>
          <w:szCs w:val="28"/>
        </w:rPr>
        <w:t xml:space="preserve"> – 18 лет</w:t>
      </w:r>
      <w:r w:rsidRPr="002A7A86">
        <w:rPr>
          <w:spacing w:val="20"/>
          <w:szCs w:val="28"/>
        </w:rPr>
        <w:t>.</w:t>
      </w:r>
    </w:p>
    <w:p w:rsidR="002A7A86" w:rsidRDefault="000C3A33" w:rsidP="002A7A86">
      <w:pPr>
        <w:pStyle w:val="a4"/>
        <w:numPr>
          <w:ilvl w:val="1"/>
          <w:numId w:val="4"/>
        </w:numPr>
        <w:spacing w:after="100" w:afterAutospacing="1" w:line="360" w:lineRule="auto"/>
        <w:jc w:val="both"/>
        <w:rPr>
          <w:szCs w:val="28"/>
          <w:lang w:eastAsia="en-US"/>
        </w:rPr>
      </w:pPr>
      <w:r w:rsidRPr="002A7A86">
        <w:rPr>
          <w:b/>
          <w:szCs w:val="28"/>
        </w:rPr>
        <w:t xml:space="preserve"> Направленность</w:t>
      </w:r>
      <w:r w:rsidR="002A7A86" w:rsidRPr="002A7A86">
        <w:rPr>
          <w:b/>
          <w:szCs w:val="28"/>
        </w:rPr>
        <w:t>.</w:t>
      </w:r>
      <w:r w:rsidRPr="002A7A86">
        <w:rPr>
          <w:szCs w:val="28"/>
        </w:rPr>
        <w:t xml:space="preserve">                                                                                            Направленность дополнительной образовательной программы «Кулин</w:t>
      </w:r>
      <w:r w:rsidRPr="002A7A86">
        <w:rPr>
          <w:szCs w:val="28"/>
        </w:rPr>
        <w:t>а</w:t>
      </w:r>
      <w:r w:rsidRPr="002A7A86">
        <w:rPr>
          <w:szCs w:val="28"/>
        </w:rPr>
        <w:t xml:space="preserve">рия» </w:t>
      </w:r>
      <w:r w:rsidR="002A7A86" w:rsidRPr="002A7A86">
        <w:rPr>
          <w:szCs w:val="28"/>
        </w:rPr>
        <w:t xml:space="preserve">- </w:t>
      </w:r>
      <w:r w:rsidRPr="002A7A86">
        <w:rPr>
          <w:szCs w:val="28"/>
        </w:rPr>
        <w:t>социально-педагогическая.</w:t>
      </w:r>
    </w:p>
    <w:p w:rsidR="00622789" w:rsidRPr="002A7A86" w:rsidRDefault="000C3A33" w:rsidP="002A7A86">
      <w:pPr>
        <w:pStyle w:val="a4"/>
        <w:spacing w:after="100" w:afterAutospacing="1" w:line="360" w:lineRule="auto"/>
        <w:ind w:left="592"/>
        <w:jc w:val="both"/>
        <w:rPr>
          <w:szCs w:val="28"/>
          <w:lang w:eastAsia="en-US"/>
        </w:rPr>
      </w:pPr>
      <w:r w:rsidRPr="002A7A86">
        <w:rPr>
          <w:spacing w:val="20"/>
          <w:szCs w:val="28"/>
        </w:rPr>
        <w:t>Подготовка к самостоятельной жизни – одна из основных з</w:t>
      </w:r>
      <w:r w:rsidRPr="002A7A86">
        <w:rPr>
          <w:spacing w:val="20"/>
          <w:szCs w:val="28"/>
        </w:rPr>
        <w:t>а</w:t>
      </w:r>
      <w:r w:rsidRPr="002A7A86">
        <w:rPr>
          <w:spacing w:val="20"/>
          <w:szCs w:val="28"/>
        </w:rPr>
        <w:t xml:space="preserve">дач процесса обучения </w:t>
      </w:r>
      <w:r w:rsidR="00622789" w:rsidRPr="002A7A86">
        <w:rPr>
          <w:spacing w:val="20"/>
          <w:szCs w:val="28"/>
        </w:rPr>
        <w:t>курса «Кулинарии»</w:t>
      </w:r>
      <w:r w:rsidRPr="002A7A86">
        <w:rPr>
          <w:spacing w:val="20"/>
          <w:szCs w:val="28"/>
        </w:rPr>
        <w:t>, которым в связи с объективными трудностями адаптации и социализации ус</w:t>
      </w:r>
      <w:r w:rsidRPr="002A7A86">
        <w:rPr>
          <w:spacing w:val="20"/>
          <w:szCs w:val="28"/>
        </w:rPr>
        <w:t>и</w:t>
      </w:r>
      <w:r w:rsidRPr="002A7A86">
        <w:rPr>
          <w:spacing w:val="20"/>
          <w:szCs w:val="28"/>
        </w:rPr>
        <w:t xml:space="preserve">ленное развитие этих навыков необходимо в первую очередь.                                                                       </w:t>
      </w:r>
      <w:r w:rsidRPr="002A7A86">
        <w:rPr>
          <w:szCs w:val="28"/>
        </w:rPr>
        <w:t xml:space="preserve">Проблема бесконфликтной интеграции воспитанников коррекционных учреждений в социум в настоящее время стоит очень остро. Часто </w:t>
      </w:r>
      <w:r w:rsidR="00622789" w:rsidRPr="002A7A86">
        <w:rPr>
          <w:szCs w:val="28"/>
        </w:rPr>
        <w:t xml:space="preserve"> дети </w:t>
      </w:r>
      <w:r w:rsidRPr="002A7A86">
        <w:rPr>
          <w:szCs w:val="28"/>
        </w:rPr>
        <w:t xml:space="preserve"> оказываются, не приспособлены к самостоятельному проживанию, не имеют навыков ведения домашнего хозяйства, не владеют знаниями приготовления пищи</w:t>
      </w:r>
      <w:r w:rsidR="00622789" w:rsidRPr="002A7A86">
        <w:rPr>
          <w:szCs w:val="28"/>
        </w:rPr>
        <w:t>.</w:t>
      </w:r>
    </w:p>
    <w:p w:rsidR="000C3A33" w:rsidRPr="002A7A86" w:rsidRDefault="000C3A33" w:rsidP="002A7A86">
      <w:pPr>
        <w:pStyle w:val="a4"/>
        <w:spacing w:after="100" w:afterAutospacing="1" w:line="360" w:lineRule="auto"/>
        <w:ind w:left="592"/>
        <w:jc w:val="both"/>
        <w:rPr>
          <w:szCs w:val="28"/>
          <w:lang w:eastAsia="en-US"/>
        </w:rPr>
      </w:pPr>
      <w:r w:rsidRPr="002A7A86">
        <w:rPr>
          <w:szCs w:val="28"/>
          <w:lang w:eastAsia="en-US"/>
        </w:rPr>
        <w:t xml:space="preserve">Благодаря практической направленности, деятельностному характеру </w:t>
      </w:r>
      <w:r w:rsidRPr="002A7A86">
        <w:rPr>
          <w:szCs w:val="28"/>
        </w:rPr>
        <w:t xml:space="preserve">и тесной связи с повседневной жизнью, </w:t>
      </w:r>
      <w:r w:rsidRPr="002A7A86">
        <w:rPr>
          <w:szCs w:val="28"/>
          <w:lang w:eastAsia="en-US"/>
        </w:rPr>
        <w:t xml:space="preserve">образовательная область </w:t>
      </w:r>
      <w:r w:rsidRPr="002A7A86">
        <w:rPr>
          <w:i/>
          <w:szCs w:val="28"/>
          <w:lang w:eastAsia="en-US"/>
        </w:rPr>
        <w:t>технол</w:t>
      </w:r>
      <w:r w:rsidRPr="002A7A86">
        <w:rPr>
          <w:i/>
          <w:szCs w:val="28"/>
          <w:lang w:eastAsia="en-US"/>
        </w:rPr>
        <w:t>о</w:t>
      </w:r>
      <w:r w:rsidRPr="002A7A86">
        <w:rPr>
          <w:i/>
          <w:szCs w:val="28"/>
          <w:lang w:eastAsia="en-US"/>
        </w:rPr>
        <w:t xml:space="preserve">гия </w:t>
      </w:r>
      <w:r w:rsidRPr="002A7A86">
        <w:rPr>
          <w:szCs w:val="28"/>
          <w:lang w:eastAsia="en-US"/>
        </w:rPr>
        <w:t xml:space="preserve">дает возможность </w:t>
      </w:r>
      <w:r w:rsidR="00622789" w:rsidRPr="002A7A86">
        <w:rPr>
          <w:szCs w:val="28"/>
          <w:lang w:eastAsia="en-US"/>
        </w:rPr>
        <w:t xml:space="preserve"> ученикам</w:t>
      </w:r>
      <w:r w:rsidRPr="002A7A86">
        <w:rPr>
          <w:szCs w:val="28"/>
          <w:lang w:eastAsia="en-US"/>
        </w:rPr>
        <w:t xml:space="preserve"> получать новые знания, умения, нав</w:t>
      </w:r>
      <w:r w:rsidRPr="002A7A86">
        <w:rPr>
          <w:szCs w:val="28"/>
          <w:lang w:eastAsia="en-US"/>
        </w:rPr>
        <w:t>ы</w:t>
      </w:r>
      <w:r w:rsidRPr="002A7A86">
        <w:rPr>
          <w:szCs w:val="28"/>
          <w:lang w:eastAsia="en-US"/>
        </w:rPr>
        <w:t xml:space="preserve">ки, интегрировать их со знаниями, полученными на других школьных предметах, и применять их в самых различных жизненных ситуациях. </w:t>
      </w:r>
      <w:r w:rsidRPr="002A7A86">
        <w:rPr>
          <w:szCs w:val="28"/>
        </w:rPr>
        <w:t xml:space="preserve">Программа «Кулинария» </w:t>
      </w:r>
      <w:r w:rsidRPr="002A7A86">
        <w:rPr>
          <w:color w:val="000000"/>
          <w:szCs w:val="28"/>
          <w:bdr w:val="none" w:sz="0" w:space="0" w:color="auto" w:frame="1"/>
        </w:rPr>
        <w:t xml:space="preserve">охватывает широкий возрастной диапазон и </w:t>
      </w:r>
      <w:r w:rsidRPr="002A7A86">
        <w:rPr>
          <w:color w:val="000000"/>
          <w:szCs w:val="28"/>
          <w:bdr w:val="none" w:sz="0" w:space="0" w:color="auto" w:frame="1"/>
        </w:rPr>
        <w:lastRenderedPageBreak/>
        <w:t>многофункциональна по своему назначению. В основном она рассчит</w:t>
      </w:r>
      <w:r w:rsidRPr="002A7A86">
        <w:rPr>
          <w:color w:val="000000"/>
          <w:szCs w:val="28"/>
          <w:bdr w:val="none" w:sz="0" w:space="0" w:color="auto" w:frame="1"/>
        </w:rPr>
        <w:t>а</w:t>
      </w:r>
      <w:r w:rsidRPr="002A7A86">
        <w:rPr>
          <w:color w:val="000000"/>
          <w:szCs w:val="28"/>
          <w:bdr w:val="none" w:sz="0" w:space="0" w:color="auto" w:frame="1"/>
        </w:rPr>
        <w:t xml:space="preserve">на на социальную адаптацию и коррекцию детей </w:t>
      </w:r>
      <w:r w:rsidR="00622789" w:rsidRPr="002A7A86">
        <w:rPr>
          <w:color w:val="000000"/>
          <w:szCs w:val="28"/>
          <w:bdr w:val="none" w:sz="0" w:space="0" w:color="auto" w:frame="1"/>
        </w:rPr>
        <w:t xml:space="preserve"> </w:t>
      </w:r>
      <w:r w:rsidRPr="002A7A86">
        <w:rPr>
          <w:color w:val="000000"/>
          <w:szCs w:val="28"/>
          <w:bdr w:val="none" w:sz="0" w:space="0" w:color="auto" w:frame="1"/>
        </w:rPr>
        <w:t xml:space="preserve"> </w:t>
      </w:r>
      <w:r w:rsidR="002A7A86">
        <w:rPr>
          <w:color w:val="000000"/>
          <w:szCs w:val="28"/>
          <w:bdr w:val="none" w:sz="0" w:space="0" w:color="auto" w:frame="1"/>
        </w:rPr>
        <w:t>с ограниченными возможностями</w:t>
      </w:r>
      <w:r w:rsidRPr="002A7A86">
        <w:rPr>
          <w:color w:val="000000"/>
          <w:szCs w:val="28"/>
          <w:bdr w:val="none" w:sz="0" w:space="0" w:color="auto" w:frame="1"/>
        </w:rPr>
        <w:t>.</w:t>
      </w:r>
      <w:r w:rsidRPr="002A7A86">
        <w:rPr>
          <w:szCs w:val="28"/>
          <w:lang w:eastAsia="en-US"/>
        </w:rPr>
        <w:t xml:space="preserve">                                                                                                                                     </w:t>
      </w:r>
    </w:p>
    <w:p w:rsidR="000C3A33" w:rsidRPr="002A7A86" w:rsidRDefault="000C3A33" w:rsidP="002A7A86">
      <w:pPr>
        <w:spacing w:after="100" w:afterAutospacing="1" w:line="360" w:lineRule="auto"/>
        <w:jc w:val="both"/>
        <w:rPr>
          <w:szCs w:val="28"/>
          <w:lang w:eastAsia="en-US"/>
        </w:rPr>
      </w:pPr>
    </w:p>
    <w:p w:rsidR="000C3A33" w:rsidRPr="002A7A86" w:rsidRDefault="000C3A33" w:rsidP="002A7A86">
      <w:pPr>
        <w:pStyle w:val="a4"/>
        <w:numPr>
          <w:ilvl w:val="1"/>
          <w:numId w:val="4"/>
        </w:numPr>
        <w:spacing w:after="100" w:afterAutospacing="1" w:line="360" w:lineRule="auto"/>
        <w:jc w:val="both"/>
        <w:rPr>
          <w:spacing w:val="20"/>
          <w:szCs w:val="28"/>
        </w:rPr>
      </w:pPr>
      <w:r w:rsidRPr="002A7A86">
        <w:rPr>
          <w:b/>
          <w:szCs w:val="28"/>
        </w:rPr>
        <w:t>Новизна</w:t>
      </w:r>
    </w:p>
    <w:p w:rsidR="002A7A86" w:rsidRDefault="000C3A33" w:rsidP="002A7A86">
      <w:pPr>
        <w:pStyle w:val="a5"/>
        <w:spacing w:line="360" w:lineRule="auto"/>
        <w:jc w:val="both"/>
        <w:rPr>
          <w:sz w:val="28"/>
          <w:szCs w:val="28"/>
        </w:rPr>
      </w:pPr>
      <w:r w:rsidRPr="002A7A86">
        <w:rPr>
          <w:sz w:val="28"/>
          <w:szCs w:val="28"/>
        </w:rPr>
        <w:t>В системе воспитания детей, важное место занимает трудовое, нравственное, эстетическое воспитание подрастающего поколения.                                                                                        Кулинария – искусство приготовления пищи. «В здоровом теле – здоровый дух!» - говорили древние, здоровье и настроение, готовность трудиться во многом зависят от питания и отдыха. Важно не только правильно готовить, но и правильно питаться.  Умение вкусно готовить хорошая привычка. Ум</w:t>
      </w:r>
      <w:r w:rsidRPr="002A7A86">
        <w:rPr>
          <w:sz w:val="28"/>
          <w:szCs w:val="28"/>
        </w:rPr>
        <w:t>е</w:t>
      </w:r>
      <w:r w:rsidRPr="002A7A86">
        <w:rPr>
          <w:sz w:val="28"/>
          <w:szCs w:val="28"/>
        </w:rPr>
        <w:t>ние красиво подать блюдо, правила сервировки — воспитывает эстетический вкус. Навыки и умение, сформированные в детстве, закладывают установку для дальнейшей жизни.</w:t>
      </w:r>
    </w:p>
    <w:p w:rsidR="000C3A33" w:rsidRPr="002A7A86" w:rsidRDefault="000C3A33" w:rsidP="002A7A86">
      <w:pPr>
        <w:pStyle w:val="a5"/>
        <w:spacing w:line="360" w:lineRule="auto"/>
        <w:jc w:val="both"/>
        <w:rPr>
          <w:spacing w:val="20"/>
          <w:sz w:val="28"/>
          <w:szCs w:val="28"/>
        </w:rPr>
      </w:pPr>
      <w:r w:rsidRPr="002A7A86">
        <w:rPr>
          <w:sz w:val="28"/>
          <w:szCs w:val="28"/>
        </w:rPr>
        <w:t>На занятиях по кулинарии воспитанники учатся искусству приготовления пищи, творчески оформлять блюда к праздникам, выставкам, готовить ра</w:t>
      </w:r>
      <w:r w:rsidRPr="002A7A86">
        <w:rPr>
          <w:sz w:val="28"/>
          <w:szCs w:val="28"/>
        </w:rPr>
        <w:t>з</w:t>
      </w:r>
      <w:r w:rsidRPr="002A7A86">
        <w:rPr>
          <w:sz w:val="28"/>
          <w:szCs w:val="28"/>
        </w:rPr>
        <w:t xml:space="preserve">ные закуски, салаты, первые и вторые блюда, десерты и торты.                                                                                                                          </w:t>
      </w:r>
      <w:r w:rsidRPr="002A7A86">
        <w:rPr>
          <w:spacing w:val="20"/>
          <w:sz w:val="28"/>
          <w:szCs w:val="28"/>
        </w:rPr>
        <w:t>Весь курс обучения построен таким образом, что кроме развития и коррекции практических навыков детям предлагается и интере</w:t>
      </w:r>
      <w:r w:rsidRPr="002A7A86">
        <w:rPr>
          <w:spacing w:val="20"/>
          <w:sz w:val="28"/>
          <w:szCs w:val="28"/>
        </w:rPr>
        <w:t>с</w:t>
      </w:r>
      <w:r w:rsidRPr="002A7A86">
        <w:rPr>
          <w:spacing w:val="20"/>
          <w:sz w:val="28"/>
          <w:szCs w:val="28"/>
        </w:rPr>
        <w:t>ный информационный материал, способствующий расширению кругозора детей, облегчающий их дальнейшую социализацию. Д</w:t>
      </w:r>
      <w:r w:rsidRPr="002A7A86">
        <w:rPr>
          <w:spacing w:val="20"/>
          <w:sz w:val="28"/>
          <w:szCs w:val="28"/>
        </w:rPr>
        <w:t>е</w:t>
      </w:r>
      <w:r w:rsidRPr="002A7A86">
        <w:rPr>
          <w:spacing w:val="20"/>
          <w:sz w:val="28"/>
          <w:szCs w:val="28"/>
        </w:rPr>
        <w:t>ти любят готовить, пользуются всевозможными приборами и пос</w:t>
      </w:r>
      <w:r w:rsidRPr="002A7A86">
        <w:rPr>
          <w:spacing w:val="20"/>
          <w:sz w:val="28"/>
          <w:szCs w:val="28"/>
        </w:rPr>
        <w:t>у</w:t>
      </w:r>
      <w:r w:rsidRPr="002A7A86">
        <w:rPr>
          <w:spacing w:val="20"/>
          <w:sz w:val="28"/>
          <w:szCs w:val="28"/>
        </w:rPr>
        <w:t xml:space="preserve">дой, учатся работать с современной бытовой техникой.                                                                                                           </w:t>
      </w:r>
      <w:r w:rsidR="00622789" w:rsidRPr="002A7A86">
        <w:rPr>
          <w:spacing w:val="20"/>
          <w:sz w:val="28"/>
          <w:szCs w:val="28"/>
        </w:rPr>
        <w:t xml:space="preserve"> </w:t>
      </w:r>
      <w:r w:rsidRPr="002A7A86">
        <w:rPr>
          <w:spacing w:val="20"/>
          <w:sz w:val="28"/>
          <w:szCs w:val="28"/>
        </w:rPr>
        <w:t xml:space="preserve">   </w:t>
      </w:r>
    </w:p>
    <w:p w:rsidR="000C3A33" w:rsidRPr="002A7A86" w:rsidRDefault="00622789" w:rsidP="002A7A86">
      <w:pPr>
        <w:pStyle w:val="a5"/>
        <w:spacing w:line="360" w:lineRule="auto"/>
        <w:ind w:left="113"/>
        <w:jc w:val="both"/>
        <w:rPr>
          <w:bCs/>
          <w:sz w:val="28"/>
          <w:szCs w:val="28"/>
        </w:rPr>
      </w:pPr>
      <w:r w:rsidRPr="002A7A86">
        <w:rPr>
          <w:b/>
          <w:spacing w:val="20"/>
          <w:sz w:val="28"/>
          <w:szCs w:val="28"/>
        </w:rPr>
        <w:t xml:space="preserve"> </w:t>
      </w:r>
      <w:r w:rsidR="000C3A33" w:rsidRPr="002A7A86">
        <w:rPr>
          <w:rStyle w:val="aa"/>
          <w:sz w:val="28"/>
          <w:szCs w:val="28"/>
        </w:rPr>
        <w:t>Цель</w:t>
      </w:r>
      <w:r w:rsidR="000C3A33" w:rsidRPr="002A7A86">
        <w:rPr>
          <w:sz w:val="28"/>
          <w:szCs w:val="28"/>
        </w:rPr>
        <w:t xml:space="preserve"> —  Фо</w:t>
      </w:r>
      <w:r w:rsidR="000C3A33" w:rsidRPr="002A7A86">
        <w:rPr>
          <w:spacing w:val="20"/>
          <w:sz w:val="28"/>
          <w:szCs w:val="28"/>
        </w:rPr>
        <w:t>рмирование  знаний и умений воспитанников, спосо</w:t>
      </w:r>
      <w:r w:rsidR="000C3A33" w:rsidRPr="002A7A86">
        <w:rPr>
          <w:spacing w:val="20"/>
          <w:sz w:val="28"/>
          <w:szCs w:val="28"/>
        </w:rPr>
        <w:t>б</w:t>
      </w:r>
      <w:r w:rsidR="000C3A33" w:rsidRPr="002A7A86">
        <w:rPr>
          <w:spacing w:val="20"/>
          <w:sz w:val="28"/>
          <w:szCs w:val="28"/>
        </w:rPr>
        <w:t>ствующих социальной адаптации, подготовка детей к самосто</w:t>
      </w:r>
      <w:r w:rsidR="000C3A33" w:rsidRPr="002A7A86">
        <w:rPr>
          <w:spacing w:val="20"/>
          <w:sz w:val="28"/>
          <w:szCs w:val="28"/>
        </w:rPr>
        <w:t>я</w:t>
      </w:r>
      <w:r w:rsidR="000C3A33" w:rsidRPr="002A7A86">
        <w:rPr>
          <w:spacing w:val="20"/>
          <w:sz w:val="28"/>
          <w:szCs w:val="28"/>
        </w:rPr>
        <w:t xml:space="preserve">тельной жизни в плане организации питания. </w:t>
      </w:r>
    </w:p>
    <w:p w:rsidR="000C3A33" w:rsidRPr="002A7A86" w:rsidRDefault="000C3A33" w:rsidP="002A7A86">
      <w:pPr>
        <w:spacing w:before="100" w:beforeAutospacing="1" w:after="100" w:afterAutospacing="1" w:line="360" w:lineRule="auto"/>
        <w:jc w:val="both"/>
        <w:rPr>
          <w:b/>
          <w:szCs w:val="28"/>
        </w:rPr>
      </w:pPr>
      <w:r w:rsidRPr="002A7A86">
        <w:rPr>
          <w:szCs w:val="28"/>
        </w:rPr>
        <w:t>   </w:t>
      </w:r>
      <w:r w:rsidRPr="002A7A86">
        <w:rPr>
          <w:b/>
          <w:szCs w:val="28"/>
        </w:rPr>
        <w:t>Для достижения цели были поставлены следующие задачи:</w:t>
      </w:r>
    </w:p>
    <w:p w:rsidR="000C3A33" w:rsidRPr="002A7A86" w:rsidRDefault="000C3A33" w:rsidP="002A7A86">
      <w:pPr>
        <w:spacing w:before="100" w:beforeAutospacing="1" w:after="100" w:afterAutospacing="1" w:line="360" w:lineRule="auto"/>
        <w:jc w:val="both"/>
        <w:rPr>
          <w:b/>
          <w:szCs w:val="28"/>
        </w:rPr>
      </w:pPr>
      <w:r w:rsidRPr="002A7A86">
        <w:rPr>
          <w:szCs w:val="28"/>
        </w:rPr>
        <w:lastRenderedPageBreak/>
        <w:t>   </w:t>
      </w:r>
      <w:r w:rsidRPr="002A7A86">
        <w:rPr>
          <w:b/>
          <w:szCs w:val="28"/>
        </w:rPr>
        <w:t xml:space="preserve">Обучающие:                                                                                                                                                                    </w:t>
      </w:r>
    </w:p>
    <w:p w:rsidR="006B32AA" w:rsidRDefault="000C3A33" w:rsidP="002A7A86">
      <w:pPr>
        <w:spacing w:before="100" w:beforeAutospacing="1" w:after="100" w:afterAutospacing="1" w:line="360" w:lineRule="auto"/>
        <w:jc w:val="both"/>
        <w:rPr>
          <w:szCs w:val="28"/>
        </w:rPr>
      </w:pPr>
      <w:r w:rsidRPr="002A7A86">
        <w:rPr>
          <w:szCs w:val="28"/>
        </w:rPr>
        <w:t>- Обучить технологии приготовления различных блюд.                                                                                                                                                  - Познакомить детей с историей кулинарии, историей национальных кухонь с точки зрения рационального питания и способов обработки продуктов; л</w:t>
      </w:r>
      <w:r w:rsidRPr="002A7A86">
        <w:rPr>
          <w:szCs w:val="28"/>
        </w:rPr>
        <w:t>е</w:t>
      </w:r>
      <w:r w:rsidRPr="002A7A86">
        <w:rPr>
          <w:szCs w:val="28"/>
        </w:rPr>
        <w:t>чебными свойствами некоторых продуктов, организацией труда при приг</w:t>
      </w:r>
      <w:r w:rsidRPr="002A7A86">
        <w:rPr>
          <w:szCs w:val="28"/>
        </w:rPr>
        <w:t>о</w:t>
      </w:r>
      <w:r w:rsidRPr="002A7A86">
        <w:rPr>
          <w:szCs w:val="28"/>
        </w:rPr>
        <w:t xml:space="preserve">товлении пищи;                                     </w:t>
      </w:r>
    </w:p>
    <w:p w:rsidR="000C3A33" w:rsidRPr="002A7A86" w:rsidRDefault="000C3A33" w:rsidP="006B32AA">
      <w:pPr>
        <w:spacing w:before="100" w:beforeAutospacing="1" w:after="100" w:afterAutospacing="1" w:line="360" w:lineRule="auto"/>
        <w:rPr>
          <w:szCs w:val="28"/>
        </w:rPr>
      </w:pPr>
      <w:r w:rsidRPr="002A7A86">
        <w:rPr>
          <w:szCs w:val="28"/>
        </w:rPr>
        <w:t xml:space="preserve"> - Обогатить словарный запас детей, на основе использования соответству</w:t>
      </w:r>
      <w:r w:rsidRPr="002A7A86">
        <w:rPr>
          <w:szCs w:val="28"/>
        </w:rPr>
        <w:t>ю</w:t>
      </w:r>
      <w:r w:rsidRPr="002A7A86">
        <w:rPr>
          <w:szCs w:val="28"/>
        </w:rPr>
        <w:t xml:space="preserve">щей терминологии.                                                                                                                                                           - Формировать навыки работы с инструментами и приборами при обработке различных продуктов.                                                                                                                                           - Приобщить к разнообразным видам хозяйственно-бытовой деятельности.                                           - Ознакомить с санитарно-гигиеническими правилами и нормами и техникой безопасности при выполнении кулинарных работ.                                                    </w:t>
      </w:r>
    </w:p>
    <w:p w:rsidR="000C3A33" w:rsidRPr="002A7A86" w:rsidRDefault="000C3A33" w:rsidP="002A7A86">
      <w:pPr>
        <w:spacing w:before="100" w:beforeAutospacing="1" w:after="100" w:afterAutospacing="1" w:line="360" w:lineRule="auto"/>
        <w:jc w:val="both"/>
        <w:rPr>
          <w:szCs w:val="28"/>
        </w:rPr>
      </w:pPr>
      <w:r w:rsidRPr="002A7A86">
        <w:rPr>
          <w:b/>
          <w:szCs w:val="28"/>
        </w:rPr>
        <w:t xml:space="preserve">  Коррекционно - развивающие:</w:t>
      </w:r>
    </w:p>
    <w:p w:rsidR="000C3A33" w:rsidRPr="002A7A86" w:rsidRDefault="000C3A33" w:rsidP="006B32AA">
      <w:pPr>
        <w:spacing w:before="100" w:beforeAutospacing="1" w:after="100" w:afterAutospacing="1" w:line="360" w:lineRule="auto"/>
        <w:rPr>
          <w:szCs w:val="28"/>
        </w:rPr>
      </w:pPr>
      <w:r w:rsidRPr="002A7A86">
        <w:rPr>
          <w:szCs w:val="28"/>
        </w:rPr>
        <w:t>- Пробудить интерес к кулинарному искусству у детей.                                                                         - Развить творческую активность через индивидуальное раскрытие кулина</w:t>
      </w:r>
      <w:r w:rsidRPr="002A7A86">
        <w:rPr>
          <w:szCs w:val="28"/>
        </w:rPr>
        <w:t>р</w:t>
      </w:r>
      <w:r w:rsidRPr="002A7A86">
        <w:rPr>
          <w:szCs w:val="28"/>
        </w:rPr>
        <w:t>ных способностей каждого ребенка.                                                                                                                                      - Развить эстетическое восприятие и творческое воображение.</w:t>
      </w:r>
    </w:p>
    <w:p w:rsidR="000C3A33" w:rsidRPr="002A7A86" w:rsidRDefault="000C3A33" w:rsidP="002A7A86">
      <w:pPr>
        <w:spacing w:before="100" w:beforeAutospacing="1" w:after="100" w:afterAutospacing="1" w:line="360" w:lineRule="auto"/>
        <w:jc w:val="both"/>
        <w:rPr>
          <w:b/>
          <w:szCs w:val="28"/>
        </w:rPr>
      </w:pPr>
      <w:r w:rsidRPr="002A7A86">
        <w:rPr>
          <w:b/>
          <w:szCs w:val="28"/>
        </w:rPr>
        <w:t>   Воспитательные:</w:t>
      </w:r>
    </w:p>
    <w:p w:rsidR="000C3A33" w:rsidRPr="002A7A86" w:rsidRDefault="000C3A33" w:rsidP="006B32AA">
      <w:pPr>
        <w:spacing w:before="100" w:beforeAutospacing="1" w:after="100" w:afterAutospacing="1" w:line="360" w:lineRule="auto"/>
        <w:rPr>
          <w:bCs/>
          <w:szCs w:val="28"/>
        </w:rPr>
      </w:pPr>
      <w:r w:rsidRPr="002A7A86">
        <w:rPr>
          <w:szCs w:val="28"/>
        </w:rPr>
        <w:t xml:space="preserve">- Воспитывать трудолюбие, аккуратность.                                                                                                          - Привить навыки работы в группе; формировать культуру общения.                                                           - Формировать любовь и уважение к традициям русской кухни.                                                                                         </w:t>
      </w:r>
      <w:r w:rsidRPr="002A7A86">
        <w:rPr>
          <w:bCs/>
          <w:szCs w:val="28"/>
        </w:rPr>
        <w:t xml:space="preserve">- Формировать позитивную установку на семейную жизнь                                 </w:t>
      </w:r>
    </w:p>
    <w:p w:rsidR="000C3A33" w:rsidRPr="002A7A86" w:rsidRDefault="000C3A33" w:rsidP="002A7A86">
      <w:pPr>
        <w:spacing w:before="100" w:beforeAutospacing="1" w:after="100" w:afterAutospacing="1" w:line="360" w:lineRule="auto"/>
        <w:jc w:val="both"/>
        <w:rPr>
          <w:szCs w:val="28"/>
        </w:rPr>
      </w:pPr>
      <w:r w:rsidRPr="002A7A86">
        <w:rPr>
          <w:szCs w:val="28"/>
        </w:rPr>
        <w:t xml:space="preserve"> </w:t>
      </w:r>
      <w:r w:rsidRPr="002A7A86">
        <w:rPr>
          <w:b/>
          <w:szCs w:val="28"/>
        </w:rPr>
        <w:t>Методическое обеспечение дополнительной образовательной програ</w:t>
      </w:r>
      <w:r w:rsidRPr="002A7A86">
        <w:rPr>
          <w:b/>
          <w:szCs w:val="28"/>
        </w:rPr>
        <w:t>м</w:t>
      </w:r>
      <w:r w:rsidRPr="002A7A86">
        <w:rPr>
          <w:b/>
          <w:szCs w:val="28"/>
        </w:rPr>
        <w:t>мы</w:t>
      </w:r>
      <w:r w:rsidRPr="002A7A86">
        <w:rPr>
          <w:szCs w:val="28"/>
        </w:rPr>
        <w:t xml:space="preserve">                                                                                                                    </w:t>
      </w:r>
    </w:p>
    <w:p w:rsidR="000C3A33" w:rsidRPr="002A7A86" w:rsidRDefault="000C3A33" w:rsidP="006B32AA">
      <w:pPr>
        <w:spacing w:before="100" w:beforeAutospacing="1" w:after="100" w:afterAutospacing="1" w:line="360" w:lineRule="auto"/>
        <w:rPr>
          <w:bCs/>
          <w:szCs w:val="28"/>
        </w:rPr>
      </w:pPr>
      <w:r w:rsidRPr="002A7A86">
        <w:rPr>
          <w:szCs w:val="28"/>
        </w:rPr>
        <w:lastRenderedPageBreak/>
        <w:t>Методы обучения подбираются в соответствии с психологическими, возрас</w:t>
      </w:r>
      <w:r w:rsidRPr="002A7A86">
        <w:rPr>
          <w:szCs w:val="28"/>
        </w:rPr>
        <w:t>т</w:t>
      </w:r>
      <w:r w:rsidRPr="002A7A86">
        <w:rPr>
          <w:szCs w:val="28"/>
        </w:rPr>
        <w:t>ными и индивидуальными особенностями детей.                                                                                                    Решение образовательных, коррекционно-развивающих и воспитательных задач требует использования на  занятиях «Кулинарии» различных методов обучения:</w:t>
      </w:r>
      <w:r w:rsidRPr="002A7A86">
        <w:rPr>
          <w:bCs/>
          <w:szCs w:val="28"/>
        </w:rPr>
        <w:t xml:space="preserve">                                                 </w:t>
      </w:r>
    </w:p>
    <w:p w:rsidR="000C3A33" w:rsidRPr="002A7A86" w:rsidRDefault="000C3A33" w:rsidP="002A7A8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Cs w:val="28"/>
        </w:rPr>
      </w:pPr>
      <w:r w:rsidRPr="002A7A86">
        <w:rPr>
          <w:szCs w:val="28"/>
        </w:rPr>
        <w:t>Беседа (объяснительно – иллюстративный метод обучения – позволяет стимулировать воспитанников к постоянному пополнению  знаний)</w:t>
      </w:r>
    </w:p>
    <w:p w:rsidR="000C3A33" w:rsidRPr="002A7A86" w:rsidRDefault="000C3A33" w:rsidP="002A7A8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Cs w:val="28"/>
        </w:rPr>
      </w:pPr>
      <w:r w:rsidRPr="002A7A86">
        <w:rPr>
          <w:szCs w:val="28"/>
        </w:rPr>
        <w:t>Метод объяснительного чтения</w:t>
      </w:r>
    </w:p>
    <w:p w:rsidR="000C3A33" w:rsidRPr="002A7A86" w:rsidRDefault="000C3A33" w:rsidP="002A7A8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Cs w:val="28"/>
        </w:rPr>
      </w:pPr>
      <w:r w:rsidRPr="002A7A86">
        <w:rPr>
          <w:szCs w:val="28"/>
        </w:rPr>
        <w:t>Экскурсии</w:t>
      </w:r>
    </w:p>
    <w:p w:rsidR="000C3A33" w:rsidRPr="002A7A86" w:rsidRDefault="000C3A33" w:rsidP="002A7A8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Cs w:val="28"/>
        </w:rPr>
      </w:pPr>
      <w:r w:rsidRPr="002A7A86">
        <w:rPr>
          <w:szCs w:val="28"/>
        </w:rPr>
        <w:t>Практический  метод – способствует развитию мышления через фо</w:t>
      </w:r>
      <w:r w:rsidRPr="002A7A86">
        <w:rPr>
          <w:szCs w:val="28"/>
        </w:rPr>
        <w:t>р</w:t>
      </w:r>
      <w:r w:rsidRPr="002A7A86">
        <w:rPr>
          <w:szCs w:val="28"/>
        </w:rPr>
        <w:t xml:space="preserve">мирование интеллектуальных умений. Вовлечение воспитанников в практическую деятельность, с целью </w:t>
      </w:r>
      <w:proofErr w:type="gramStart"/>
      <w:r w:rsidRPr="002A7A86">
        <w:rPr>
          <w:szCs w:val="28"/>
        </w:rPr>
        <w:t>приобретения навыков пригото</w:t>
      </w:r>
      <w:r w:rsidRPr="002A7A86">
        <w:rPr>
          <w:szCs w:val="28"/>
        </w:rPr>
        <w:t>в</w:t>
      </w:r>
      <w:r w:rsidRPr="002A7A86">
        <w:rPr>
          <w:szCs w:val="28"/>
        </w:rPr>
        <w:t>ления блюд разного уровня сложности</w:t>
      </w:r>
      <w:proofErr w:type="gramEnd"/>
    </w:p>
    <w:p w:rsidR="000C3A33" w:rsidRPr="002A7A86" w:rsidRDefault="000C3A33" w:rsidP="002A7A8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Cs w:val="28"/>
        </w:rPr>
      </w:pPr>
      <w:r w:rsidRPr="002A7A86">
        <w:rPr>
          <w:szCs w:val="28"/>
        </w:rPr>
        <w:t xml:space="preserve">Записи рецептов </w:t>
      </w:r>
    </w:p>
    <w:p w:rsidR="000C3A33" w:rsidRPr="002A7A86" w:rsidRDefault="000C3A33" w:rsidP="002A7A86">
      <w:pPr>
        <w:spacing w:line="360" w:lineRule="auto"/>
        <w:jc w:val="both"/>
        <w:rPr>
          <w:b/>
          <w:szCs w:val="28"/>
        </w:rPr>
      </w:pPr>
      <w:r w:rsidRPr="002A7A86">
        <w:rPr>
          <w:b/>
          <w:szCs w:val="28"/>
        </w:rPr>
        <w:t>Дидактическое обеспечение</w:t>
      </w:r>
    </w:p>
    <w:p w:rsidR="000C3A33" w:rsidRPr="002A7A86" w:rsidRDefault="000C3A33" w:rsidP="006B32AA">
      <w:pPr>
        <w:spacing w:before="100" w:beforeAutospacing="1" w:after="100" w:afterAutospacing="1" w:line="360" w:lineRule="auto"/>
        <w:rPr>
          <w:szCs w:val="28"/>
        </w:rPr>
      </w:pPr>
      <w:r w:rsidRPr="002A7A86">
        <w:rPr>
          <w:szCs w:val="28"/>
        </w:rPr>
        <w:t>   </w:t>
      </w:r>
      <w:proofErr w:type="gramStart"/>
      <w:r w:rsidRPr="002A7A86">
        <w:rPr>
          <w:szCs w:val="28"/>
        </w:rPr>
        <w:t xml:space="preserve">- Картотека «Украшение блюд», журналы  «Кулинария», «Самобранка», «Люблю готовить», «Приготовление первых блюд»,  и др.                                                                                                                                      - Таблица калорийности основных продуктов питания                                                                                                            </w:t>
      </w:r>
      <w:r w:rsidRPr="002A7A86">
        <w:rPr>
          <w:spacing w:val="20"/>
          <w:szCs w:val="28"/>
        </w:rPr>
        <w:t xml:space="preserve">- Технологические карты, схемы приготовления блюд                                                                                                                                        </w:t>
      </w:r>
      <w:r w:rsidRPr="002A7A86">
        <w:rPr>
          <w:szCs w:val="28"/>
        </w:rPr>
        <w:t>- Фото и репродукции  (разделы  «Овощные и фруктовые салаты», «Украш</w:t>
      </w:r>
      <w:r w:rsidRPr="002A7A86">
        <w:rPr>
          <w:szCs w:val="28"/>
        </w:rPr>
        <w:t>е</w:t>
      </w:r>
      <w:r w:rsidRPr="002A7A86">
        <w:rPr>
          <w:szCs w:val="28"/>
        </w:rPr>
        <w:t xml:space="preserve">ние кондитерских изделий»)                                                                                                                                                   </w:t>
      </w:r>
      <w:r w:rsidR="003C0828" w:rsidRPr="002A7A86">
        <w:rPr>
          <w:szCs w:val="28"/>
        </w:rPr>
        <w:t xml:space="preserve"> </w:t>
      </w:r>
      <w:r w:rsidRPr="002A7A86">
        <w:rPr>
          <w:szCs w:val="28"/>
        </w:rPr>
        <w:t>- Наглядный иллюстративный материал;                                                                                                      - Книги по кулинарии, учебно-методические пособия, справочники, энцикл</w:t>
      </w:r>
      <w:r w:rsidRPr="002A7A86">
        <w:rPr>
          <w:szCs w:val="28"/>
        </w:rPr>
        <w:t>о</w:t>
      </w:r>
      <w:r w:rsidRPr="002A7A86">
        <w:rPr>
          <w:szCs w:val="28"/>
        </w:rPr>
        <w:t>педии.</w:t>
      </w:r>
      <w:proofErr w:type="gramEnd"/>
    </w:p>
    <w:p w:rsidR="000C3A33" w:rsidRPr="002A7A86" w:rsidRDefault="000C3A33" w:rsidP="002A7A86">
      <w:pPr>
        <w:pStyle w:val="a8"/>
        <w:spacing w:line="360" w:lineRule="auto"/>
        <w:ind w:right="-81" w:firstLine="0"/>
        <w:jc w:val="both"/>
        <w:rPr>
          <w:b/>
          <w:sz w:val="28"/>
          <w:szCs w:val="28"/>
        </w:rPr>
      </w:pPr>
      <w:r w:rsidRPr="002A7A86">
        <w:rPr>
          <w:b/>
          <w:sz w:val="28"/>
          <w:szCs w:val="28"/>
        </w:rPr>
        <w:t>СОДЕРЖАНИЕ ПРОГРАММЫ:</w:t>
      </w:r>
    </w:p>
    <w:p w:rsidR="00622789" w:rsidRPr="002A7A86" w:rsidRDefault="000C3A33" w:rsidP="006B32AA">
      <w:pPr>
        <w:spacing w:before="100" w:beforeAutospacing="1" w:after="100" w:afterAutospacing="1" w:line="360" w:lineRule="auto"/>
        <w:rPr>
          <w:szCs w:val="28"/>
        </w:rPr>
      </w:pPr>
      <w:r w:rsidRPr="002A7A86">
        <w:rPr>
          <w:spacing w:val="20"/>
          <w:szCs w:val="28"/>
        </w:rPr>
        <w:t xml:space="preserve">   Отличительной особенностью настоящей программы от пр</w:t>
      </w:r>
      <w:r w:rsidRPr="002A7A86">
        <w:rPr>
          <w:spacing w:val="20"/>
          <w:szCs w:val="28"/>
        </w:rPr>
        <w:t>о</w:t>
      </w:r>
      <w:r w:rsidRPr="002A7A86">
        <w:rPr>
          <w:spacing w:val="20"/>
          <w:szCs w:val="28"/>
        </w:rPr>
        <w:t>граммы по трудовому обучению в школе является то, что она с</w:t>
      </w:r>
      <w:r w:rsidRPr="002A7A86">
        <w:rPr>
          <w:spacing w:val="20"/>
          <w:szCs w:val="28"/>
        </w:rPr>
        <w:t>о</w:t>
      </w:r>
      <w:r w:rsidRPr="002A7A86">
        <w:rPr>
          <w:spacing w:val="20"/>
          <w:szCs w:val="28"/>
        </w:rPr>
        <w:lastRenderedPageBreak/>
        <w:t>ставлена с учётом интересов и потребностей детей, их возможн</w:t>
      </w:r>
      <w:r w:rsidRPr="002A7A86">
        <w:rPr>
          <w:spacing w:val="20"/>
          <w:szCs w:val="28"/>
        </w:rPr>
        <w:t>о</w:t>
      </w:r>
      <w:r w:rsidRPr="002A7A86">
        <w:rPr>
          <w:spacing w:val="20"/>
          <w:szCs w:val="28"/>
        </w:rPr>
        <w:t>стей, уровня подготовки и владения практическими навыками. Данная программа охватывает помимо преподавания  практич</w:t>
      </w:r>
      <w:r w:rsidRPr="002A7A86">
        <w:rPr>
          <w:spacing w:val="20"/>
          <w:szCs w:val="28"/>
        </w:rPr>
        <w:t>е</w:t>
      </w:r>
      <w:r w:rsidRPr="002A7A86">
        <w:rPr>
          <w:spacing w:val="20"/>
          <w:szCs w:val="28"/>
        </w:rPr>
        <w:t>ских навыков, развитие познавательной сферы через преподавание основ кулинарии. Весь курс обучения представляет единую сист</w:t>
      </w:r>
      <w:r w:rsidRPr="002A7A86">
        <w:rPr>
          <w:spacing w:val="20"/>
          <w:szCs w:val="28"/>
        </w:rPr>
        <w:t>е</w:t>
      </w:r>
      <w:r w:rsidRPr="002A7A86">
        <w:rPr>
          <w:spacing w:val="20"/>
          <w:szCs w:val="28"/>
        </w:rPr>
        <w:t>му взаимосвязанных тем, которые постепенно усложняются, и при этом раскрывают многообразные связи предметной практической деятельности человека с его историей и культурой. В основу пр</w:t>
      </w:r>
      <w:r w:rsidRPr="002A7A86">
        <w:rPr>
          <w:spacing w:val="20"/>
          <w:szCs w:val="28"/>
        </w:rPr>
        <w:t>о</w:t>
      </w:r>
      <w:r w:rsidRPr="002A7A86">
        <w:rPr>
          <w:spacing w:val="20"/>
          <w:szCs w:val="28"/>
        </w:rPr>
        <w:t>граммы положен концентрический принцип - одни и те же темы рассматриваются каждый год с усложнением по видам деятельн</w:t>
      </w:r>
      <w:r w:rsidRPr="002A7A86">
        <w:rPr>
          <w:spacing w:val="20"/>
          <w:szCs w:val="28"/>
        </w:rPr>
        <w:t>о</w:t>
      </w:r>
      <w:r w:rsidRPr="002A7A86">
        <w:rPr>
          <w:spacing w:val="20"/>
          <w:szCs w:val="28"/>
        </w:rPr>
        <w:t>сти и способам выполнения (в зависимости от имеющихся у во</w:t>
      </w:r>
      <w:r w:rsidRPr="002A7A86">
        <w:rPr>
          <w:spacing w:val="20"/>
          <w:szCs w:val="28"/>
        </w:rPr>
        <w:t>с</w:t>
      </w:r>
      <w:r w:rsidRPr="002A7A86">
        <w:rPr>
          <w:spacing w:val="20"/>
          <w:szCs w:val="28"/>
        </w:rPr>
        <w:t>питанников навыков, умений и потенциальных возможностей). Т</w:t>
      </w:r>
      <w:r w:rsidRPr="002A7A86">
        <w:rPr>
          <w:spacing w:val="20"/>
          <w:szCs w:val="28"/>
        </w:rPr>
        <w:t>е</w:t>
      </w:r>
      <w:r w:rsidRPr="002A7A86">
        <w:rPr>
          <w:spacing w:val="20"/>
          <w:szCs w:val="28"/>
        </w:rPr>
        <w:t>матическое планирование, разработанное с учётом интересов и возможностей детей,  допускается варьирование и замена отдел</w:t>
      </w:r>
      <w:r w:rsidRPr="002A7A86">
        <w:rPr>
          <w:spacing w:val="20"/>
          <w:szCs w:val="28"/>
        </w:rPr>
        <w:t>ь</w:t>
      </w:r>
      <w:r w:rsidRPr="002A7A86">
        <w:rPr>
          <w:spacing w:val="20"/>
          <w:szCs w:val="28"/>
        </w:rPr>
        <w:t xml:space="preserve">ных тем, количества часов по темам.                                                                            </w:t>
      </w:r>
      <w:r w:rsidRPr="002A7A86">
        <w:rPr>
          <w:szCs w:val="28"/>
        </w:rPr>
        <w:t xml:space="preserve"> Программа по курсу «Кулинария»  рассчитана на  </w:t>
      </w:r>
      <w:r w:rsidR="006B32AA">
        <w:rPr>
          <w:szCs w:val="28"/>
        </w:rPr>
        <w:t>9 месяцев</w:t>
      </w:r>
      <w:r w:rsidR="00622789" w:rsidRPr="002A7A86">
        <w:rPr>
          <w:szCs w:val="28"/>
        </w:rPr>
        <w:t xml:space="preserve"> </w:t>
      </w:r>
      <w:r w:rsidRPr="002A7A86">
        <w:rPr>
          <w:szCs w:val="28"/>
        </w:rPr>
        <w:t xml:space="preserve"> обучения</w:t>
      </w:r>
      <w:r w:rsidR="006B32AA">
        <w:rPr>
          <w:szCs w:val="28"/>
        </w:rPr>
        <w:t>.</w:t>
      </w:r>
      <w:r w:rsidRPr="002A7A86">
        <w:rPr>
          <w:szCs w:val="28"/>
        </w:rPr>
        <w:t xml:space="preserve">           </w:t>
      </w:r>
      <w:r w:rsidR="00622789" w:rsidRPr="002A7A86">
        <w:rPr>
          <w:szCs w:val="28"/>
        </w:rPr>
        <w:t xml:space="preserve">     </w:t>
      </w:r>
    </w:p>
    <w:p w:rsidR="006B32AA" w:rsidRDefault="000C3A33" w:rsidP="002A7A86">
      <w:pPr>
        <w:spacing w:before="100" w:beforeAutospacing="1" w:after="100" w:afterAutospacing="1" w:line="360" w:lineRule="auto"/>
        <w:jc w:val="both"/>
        <w:rPr>
          <w:spacing w:val="20"/>
          <w:szCs w:val="28"/>
        </w:rPr>
      </w:pPr>
      <w:r w:rsidRPr="002A7A86">
        <w:rPr>
          <w:spacing w:val="20"/>
          <w:szCs w:val="28"/>
        </w:rPr>
        <w:t>Занятия направлены на практическую подготовку детей к самост</w:t>
      </w:r>
      <w:r w:rsidRPr="002A7A86">
        <w:rPr>
          <w:spacing w:val="20"/>
          <w:szCs w:val="28"/>
        </w:rPr>
        <w:t>о</w:t>
      </w:r>
      <w:r w:rsidRPr="002A7A86">
        <w:rPr>
          <w:spacing w:val="20"/>
          <w:szCs w:val="28"/>
        </w:rPr>
        <w:t>ятельной жизни организацию правильного питания, на формиров</w:t>
      </w:r>
      <w:r w:rsidRPr="002A7A86">
        <w:rPr>
          <w:spacing w:val="20"/>
          <w:szCs w:val="28"/>
        </w:rPr>
        <w:t>а</w:t>
      </w:r>
      <w:r w:rsidRPr="002A7A86">
        <w:rPr>
          <w:spacing w:val="20"/>
          <w:szCs w:val="28"/>
        </w:rPr>
        <w:t>ние у них знаний и умений, способствующих социальной адапт</w:t>
      </w:r>
      <w:r w:rsidRPr="002A7A86">
        <w:rPr>
          <w:spacing w:val="20"/>
          <w:szCs w:val="28"/>
        </w:rPr>
        <w:t>а</w:t>
      </w:r>
      <w:r w:rsidRPr="002A7A86">
        <w:rPr>
          <w:spacing w:val="20"/>
          <w:szCs w:val="28"/>
        </w:rPr>
        <w:t>ции, на повышение уровня общего их развития, на воспитание о</w:t>
      </w:r>
      <w:r w:rsidRPr="002A7A86">
        <w:rPr>
          <w:spacing w:val="20"/>
          <w:szCs w:val="28"/>
        </w:rPr>
        <w:t>т</w:t>
      </w:r>
      <w:r w:rsidRPr="002A7A86">
        <w:rPr>
          <w:spacing w:val="20"/>
          <w:szCs w:val="28"/>
        </w:rPr>
        <w:t>ветственности, самостоятельности, коллективизма, взаимовыру</w:t>
      </w:r>
      <w:r w:rsidRPr="002A7A86">
        <w:rPr>
          <w:spacing w:val="20"/>
          <w:szCs w:val="28"/>
        </w:rPr>
        <w:t>ч</w:t>
      </w:r>
      <w:r w:rsidRPr="002A7A86">
        <w:rPr>
          <w:spacing w:val="20"/>
          <w:szCs w:val="28"/>
        </w:rPr>
        <w:t xml:space="preserve">ки.                                                                           </w:t>
      </w:r>
    </w:p>
    <w:p w:rsidR="000C3A33" w:rsidRPr="002A7A86" w:rsidRDefault="000C3A33" w:rsidP="002A7A86">
      <w:pPr>
        <w:spacing w:before="100" w:beforeAutospacing="1" w:after="100" w:afterAutospacing="1" w:line="360" w:lineRule="auto"/>
        <w:jc w:val="both"/>
        <w:rPr>
          <w:szCs w:val="28"/>
        </w:rPr>
      </w:pPr>
      <w:r w:rsidRPr="002A7A86">
        <w:rPr>
          <w:spacing w:val="20"/>
          <w:szCs w:val="28"/>
        </w:rPr>
        <w:t>В процессе обучения должно компенсироваться недоразвитие эм</w:t>
      </w:r>
      <w:r w:rsidRPr="002A7A86">
        <w:rPr>
          <w:spacing w:val="20"/>
          <w:szCs w:val="28"/>
        </w:rPr>
        <w:t>о</w:t>
      </w:r>
      <w:r w:rsidRPr="002A7A86">
        <w:rPr>
          <w:spacing w:val="20"/>
          <w:szCs w:val="28"/>
        </w:rPr>
        <w:t>ционально - волевой и речевой сферы детей.                                                                                                         Основное внимание уделено практической работе. В процессе вс</w:t>
      </w:r>
      <w:r w:rsidRPr="002A7A86">
        <w:rPr>
          <w:spacing w:val="20"/>
          <w:szCs w:val="28"/>
        </w:rPr>
        <w:t>е</w:t>
      </w:r>
      <w:r w:rsidRPr="002A7A86">
        <w:rPr>
          <w:spacing w:val="20"/>
          <w:szCs w:val="28"/>
        </w:rPr>
        <w:t xml:space="preserve">го цикла занятий отрабатываются темы:  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Значение питания в жизни человека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Режим питания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lastRenderedPageBreak/>
        <w:t>Санитарно – гигиенические требования к содержанию п</w:t>
      </w:r>
      <w:r w:rsidRPr="002A7A86">
        <w:rPr>
          <w:spacing w:val="20"/>
          <w:sz w:val="28"/>
          <w:szCs w:val="28"/>
        </w:rPr>
        <w:t>о</w:t>
      </w:r>
      <w:r w:rsidRPr="002A7A86">
        <w:rPr>
          <w:spacing w:val="20"/>
          <w:sz w:val="28"/>
          <w:szCs w:val="28"/>
        </w:rPr>
        <w:t>мещения и оборудования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Кухонные приборы, посуда и их применение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Сервировка стола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Правила поведения за столом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Соблюдение правил техники безопасности</w:t>
      </w:r>
    </w:p>
    <w:p w:rsidR="000C3A33" w:rsidRPr="002A7A86" w:rsidRDefault="000C3A33" w:rsidP="002A7A86">
      <w:pPr>
        <w:pStyle w:val="4"/>
        <w:spacing w:line="360" w:lineRule="auto"/>
        <w:ind w:right="-79"/>
        <w:jc w:val="both"/>
        <w:rPr>
          <w:bCs w:val="0"/>
          <w:spacing w:val="20"/>
        </w:rPr>
      </w:pPr>
      <w:r w:rsidRPr="002A7A86">
        <w:rPr>
          <w:bCs w:val="0"/>
          <w:spacing w:val="20"/>
        </w:rPr>
        <w:t>ПРАКТИЧЕСКИЙ  КУРС  «КУЛИНАРИИ»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Приготовление закусочных блюд и бутербродов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Приготовление салатов и винегретов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Приготовление блюд из картофеля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Приготовление бульонов и супов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Приготовление блюд из мяса, рыбы, птицы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Приготовление мучных и крупяных блюд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Приготовление молочных и яичных блюд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pacing w:val="20"/>
          <w:sz w:val="28"/>
          <w:szCs w:val="28"/>
        </w:rPr>
        <w:t>Приготовление сладких блюд и напитков</w:t>
      </w:r>
    </w:p>
    <w:p w:rsidR="000C3A33" w:rsidRPr="002A7A86" w:rsidRDefault="000C3A33" w:rsidP="002A7A86">
      <w:pPr>
        <w:pStyle w:val="2"/>
        <w:numPr>
          <w:ilvl w:val="0"/>
          <w:numId w:val="3"/>
        </w:numPr>
        <w:spacing w:line="360" w:lineRule="auto"/>
        <w:ind w:right="-79"/>
        <w:jc w:val="both"/>
        <w:rPr>
          <w:spacing w:val="20"/>
          <w:sz w:val="28"/>
          <w:szCs w:val="28"/>
        </w:rPr>
      </w:pPr>
      <w:r w:rsidRPr="002A7A86">
        <w:rPr>
          <w:sz w:val="28"/>
          <w:szCs w:val="28"/>
        </w:rPr>
        <w:t>Сбор трав для приготовления фито – чая, экскурсии, выставки, ко</w:t>
      </w:r>
      <w:r w:rsidRPr="002A7A86">
        <w:rPr>
          <w:sz w:val="28"/>
          <w:szCs w:val="28"/>
        </w:rPr>
        <w:t>н</w:t>
      </w:r>
      <w:r w:rsidRPr="002A7A86">
        <w:rPr>
          <w:sz w:val="28"/>
          <w:szCs w:val="28"/>
        </w:rPr>
        <w:t>курсы, работа на участке</w:t>
      </w:r>
    </w:p>
    <w:p w:rsidR="000C3A33" w:rsidRPr="002A7A86" w:rsidRDefault="000C3A33" w:rsidP="002A7A86">
      <w:pPr>
        <w:pStyle w:val="2"/>
        <w:spacing w:line="360" w:lineRule="auto"/>
        <w:ind w:right="-79"/>
        <w:jc w:val="both"/>
        <w:rPr>
          <w:sz w:val="28"/>
          <w:szCs w:val="28"/>
        </w:rPr>
      </w:pPr>
    </w:p>
    <w:p w:rsidR="000C3A33" w:rsidRPr="002A7A86" w:rsidRDefault="000C3A33" w:rsidP="002A7A86">
      <w:pPr>
        <w:pStyle w:val="2"/>
        <w:spacing w:line="360" w:lineRule="auto"/>
        <w:ind w:right="-81"/>
        <w:jc w:val="both"/>
        <w:rPr>
          <w:sz w:val="28"/>
          <w:szCs w:val="28"/>
        </w:rPr>
      </w:pPr>
      <w:r w:rsidRPr="002A7A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B32AA" w:rsidRDefault="006B32AA" w:rsidP="002A7A86">
      <w:pPr>
        <w:pStyle w:val="2"/>
        <w:spacing w:line="360" w:lineRule="auto"/>
        <w:ind w:left="0" w:right="-81" w:firstLine="0"/>
        <w:jc w:val="both"/>
        <w:rPr>
          <w:b/>
          <w:sz w:val="28"/>
          <w:szCs w:val="28"/>
        </w:rPr>
      </w:pPr>
    </w:p>
    <w:p w:rsidR="006B32AA" w:rsidRDefault="006B32AA" w:rsidP="002A7A86">
      <w:pPr>
        <w:pStyle w:val="2"/>
        <w:spacing w:line="360" w:lineRule="auto"/>
        <w:ind w:left="0" w:right="-81" w:firstLine="0"/>
        <w:jc w:val="both"/>
        <w:rPr>
          <w:b/>
          <w:sz w:val="28"/>
          <w:szCs w:val="28"/>
        </w:rPr>
      </w:pPr>
    </w:p>
    <w:p w:rsidR="006B32AA" w:rsidRDefault="006B32AA" w:rsidP="002A7A86">
      <w:pPr>
        <w:pStyle w:val="2"/>
        <w:spacing w:line="360" w:lineRule="auto"/>
        <w:ind w:left="0" w:right="-81" w:firstLine="0"/>
        <w:jc w:val="both"/>
        <w:rPr>
          <w:b/>
          <w:sz w:val="28"/>
          <w:szCs w:val="28"/>
        </w:rPr>
      </w:pPr>
    </w:p>
    <w:p w:rsidR="006B32AA" w:rsidRDefault="006B32AA" w:rsidP="002A7A86">
      <w:pPr>
        <w:pStyle w:val="2"/>
        <w:spacing w:line="360" w:lineRule="auto"/>
        <w:ind w:left="0" w:right="-81" w:firstLine="0"/>
        <w:jc w:val="both"/>
        <w:rPr>
          <w:b/>
          <w:sz w:val="28"/>
          <w:szCs w:val="28"/>
        </w:rPr>
      </w:pPr>
    </w:p>
    <w:p w:rsidR="006B32AA" w:rsidRDefault="006B32AA" w:rsidP="002A7A86">
      <w:pPr>
        <w:pStyle w:val="2"/>
        <w:spacing w:line="360" w:lineRule="auto"/>
        <w:ind w:left="0" w:right="-81" w:firstLine="0"/>
        <w:jc w:val="both"/>
        <w:rPr>
          <w:b/>
          <w:sz w:val="28"/>
          <w:szCs w:val="28"/>
        </w:rPr>
      </w:pPr>
    </w:p>
    <w:p w:rsidR="006B32AA" w:rsidRDefault="006B32AA" w:rsidP="002A7A86">
      <w:pPr>
        <w:pStyle w:val="2"/>
        <w:spacing w:line="360" w:lineRule="auto"/>
        <w:ind w:left="0" w:right="-81" w:firstLine="0"/>
        <w:jc w:val="both"/>
        <w:rPr>
          <w:b/>
          <w:sz w:val="28"/>
          <w:szCs w:val="28"/>
        </w:rPr>
      </w:pPr>
    </w:p>
    <w:p w:rsidR="006B32AA" w:rsidRDefault="006B32AA" w:rsidP="002A7A86">
      <w:pPr>
        <w:pStyle w:val="2"/>
        <w:spacing w:line="360" w:lineRule="auto"/>
        <w:ind w:left="0" w:right="-81" w:firstLine="0"/>
        <w:jc w:val="both"/>
        <w:rPr>
          <w:b/>
          <w:sz w:val="28"/>
          <w:szCs w:val="28"/>
        </w:rPr>
      </w:pPr>
    </w:p>
    <w:p w:rsidR="006B32AA" w:rsidRDefault="006B32AA" w:rsidP="002A7A86">
      <w:pPr>
        <w:pStyle w:val="2"/>
        <w:spacing w:line="360" w:lineRule="auto"/>
        <w:ind w:left="0" w:right="-81" w:firstLine="0"/>
        <w:jc w:val="both"/>
        <w:rPr>
          <w:b/>
          <w:sz w:val="28"/>
          <w:szCs w:val="28"/>
        </w:rPr>
      </w:pPr>
    </w:p>
    <w:p w:rsidR="006B32AA" w:rsidRDefault="006B32AA" w:rsidP="002A7A86">
      <w:pPr>
        <w:pStyle w:val="2"/>
        <w:spacing w:line="360" w:lineRule="auto"/>
        <w:ind w:left="0" w:right="-81" w:firstLine="0"/>
        <w:jc w:val="both"/>
        <w:rPr>
          <w:b/>
          <w:sz w:val="28"/>
          <w:szCs w:val="28"/>
        </w:rPr>
      </w:pPr>
    </w:p>
    <w:p w:rsidR="006B32AA" w:rsidRDefault="006B32AA" w:rsidP="006B32AA">
      <w:pPr>
        <w:pStyle w:val="2"/>
        <w:spacing w:line="360" w:lineRule="auto"/>
        <w:ind w:left="0" w:right="-81" w:firstLine="0"/>
        <w:jc w:val="center"/>
        <w:rPr>
          <w:b/>
          <w:sz w:val="28"/>
          <w:szCs w:val="28"/>
        </w:rPr>
      </w:pPr>
    </w:p>
    <w:p w:rsidR="000C3A33" w:rsidRPr="002A7A86" w:rsidRDefault="000C3A33" w:rsidP="002A7A86">
      <w:pPr>
        <w:spacing w:line="360" w:lineRule="auto"/>
        <w:jc w:val="both"/>
        <w:rPr>
          <w:b/>
          <w:szCs w:val="28"/>
        </w:rPr>
      </w:pPr>
      <w:bookmarkStart w:id="0" w:name="_GoBack"/>
      <w:bookmarkEnd w:id="0"/>
      <w:r w:rsidRPr="002A7A86">
        <w:rPr>
          <w:b/>
          <w:szCs w:val="28"/>
        </w:rPr>
        <w:lastRenderedPageBreak/>
        <w:t xml:space="preserve"> УЧЕБНО - ТЕМАТИЧЕСКИЙ  ПЛАН  КУРС «КУЛИНАРИЯ» </w:t>
      </w:r>
    </w:p>
    <w:p w:rsidR="000C3A33" w:rsidRPr="002A7A86" w:rsidRDefault="000C3A33" w:rsidP="002A7A86">
      <w:pPr>
        <w:spacing w:line="360" w:lineRule="auto"/>
        <w:jc w:val="both"/>
        <w:rPr>
          <w:b/>
          <w:szCs w:val="28"/>
        </w:rPr>
      </w:pPr>
      <w:r w:rsidRPr="002A7A86">
        <w:rPr>
          <w:b/>
          <w:szCs w:val="28"/>
        </w:rPr>
        <w:t xml:space="preserve">                               </w:t>
      </w:r>
    </w:p>
    <w:p w:rsidR="000C3A33" w:rsidRPr="002A7A86" w:rsidRDefault="000C3A33" w:rsidP="002A7A86">
      <w:pPr>
        <w:spacing w:line="360" w:lineRule="auto"/>
        <w:jc w:val="both"/>
        <w:rPr>
          <w:szCs w:val="28"/>
        </w:rPr>
      </w:pPr>
      <w:r w:rsidRPr="002A7A86">
        <w:rPr>
          <w:b/>
          <w:szCs w:val="28"/>
        </w:rPr>
        <w:t xml:space="preserve">          </w:t>
      </w:r>
      <w:r w:rsidR="00622789" w:rsidRPr="002A7A86">
        <w:rPr>
          <w:b/>
          <w:szCs w:val="28"/>
        </w:rPr>
        <w:t xml:space="preserve">                        НА  </w:t>
      </w:r>
      <w:r w:rsidRPr="002A7A86">
        <w:rPr>
          <w:b/>
          <w:szCs w:val="28"/>
        </w:rPr>
        <w:t>201</w:t>
      </w:r>
      <w:r w:rsidR="00622789" w:rsidRPr="002A7A86">
        <w:rPr>
          <w:b/>
          <w:szCs w:val="28"/>
        </w:rPr>
        <w:t>8</w:t>
      </w:r>
      <w:r w:rsidRPr="002A7A86">
        <w:rPr>
          <w:b/>
          <w:szCs w:val="28"/>
        </w:rPr>
        <w:t xml:space="preserve"> ГОД</w:t>
      </w:r>
    </w:p>
    <w:p w:rsidR="000C3A33" w:rsidRPr="002A7A86" w:rsidRDefault="000C3A33" w:rsidP="002A7A86">
      <w:pPr>
        <w:spacing w:line="360" w:lineRule="auto"/>
        <w:jc w:val="both"/>
        <w:rPr>
          <w:szCs w:val="28"/>
        </w:rPr>
      </w:pPr>
      <w:r w:rsidRPr="002A7A86">
        <w:rPr>
          <w:szCs w:val="28"/>
        </w:rPr>
        <w:t xml:space="preserve">      </w:t>
      </w:r>
    </w:p>
    <w:tbl>
      <w:tblPr>
        <w:tblStyle w:val="ab"/>
        <w:tblpPr w:leftFromText="180" w:rightFromText="180" w:vertAnchor="text" w:horzAnchor="margin" w:tblpX="864" w:tblpY="31"/>
        <w:tblW w:w="0" w:type="auto"/>
        <w:tblLayout w:type="fixed"/>
        <w:tblLook w:val="01C0" w:firstRow="0" w:lastRow="1" w:firstColumn="1" w:lastColumn="1" w:noHBand="0" w:noVBand="0"/>
      </w:tblPr>
      <w:tblGrid>
        <w:gridCol w:w="959"/>
        <w:gridCol w:w="4819"/>
        <w:gridCol w:w="1842"/>
        <w:gridCol w:w="8"/>
      </w:tblGrid>
      <w:tr w:rsidR="00190397" w:rsidRPr="002A7A86" w:rsidTr="006B32AA">
        <w:trPr>
          <w:gridAfter w:val="1"/>
          <w:wAfter w:w="8" w:type="dxa"/>
          <w:trHeight w:val="990"/>
        </w:trPr>
        <w:tc>
          <w:tcPr>
            <w:tcW w:w="959" w:type="dxa"/>
            <w:shd w:val="clear" w:color="auto" w:fill="auto"/>
          </w:tcPr>
          <w:p w:rsidR="00190397" w:rsidRPr="002A7A86" w:rsidRDefault="00190397" w:rsidP="006B32AA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№</w:t>
            </w:r>
            <w:r w:rsidR="006B32AA">
              <w:rPr>
                <w:szCs w:val="28"/>
              </w:rPr>
              <w:t xml:space="preserve"> </w:t>
            </w:r>
            <w:proofErr w:type="gramStart"/>
            <w:r w:rsidRPr="002A7A86">
              <w:rPr>
                <w:szCs w:val="28"/>
              </w:rPr>
              <w:t>п</w:t>
            </w:r>
            <w:proofErr w:type="gramEnd"/>
            <w:r w:rsidRPr="002A7A86">
              <w:rPr>
                <w:szCs w:val="28"/>
              </w:rPr>
              <w:t>/п</w:t>
            </w:r>
          </w:p>
        </w:tc>
        <w:tc>
          <w:tcPr>
            <w:tcW w:w="4819" w:type="dxa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      Темы</w:t>
            </w:r>
          </w:p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90397" w:rsidRPr="002A7A86" w:rsidRDefault="00154ED9" w:rsidP="002A7A86">
            <w:pPr>
              <w:spacing w:after="200"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Количество часов</w:t>
            </w:r>
          </w:p>
        </w:tc>
      </w:tr>
      <w:tr w:rsidR="00154ED9" w:rsidRPr="002A7A86" w:rsidTr="006B32AA">
        <w:trPr>
          <w:gridAfter w:val="1"/>
          <w:wAfter w:w="8" w:type="dxa"/>
          <w:trHeight w:val="838"/>
        </w:trPr>
        <w:tc>
          <w:tcPr>
            <w:tcW w:w="959" w:type="dxa"/>
            <w:shd w:val="clear" w:color="auto" w:fill="auto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</w:p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1.</w:t>
            </w:r>
          </w:p>
        </w:tc>
        <w:tc>
          <w:tcPr>
            <w:tcW w:w="4819" w:type="dxa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Кухня, столовая.</w:t>
            </w:r>
          </w:p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Сервировка стола. </w:t>
            </w:r>
          </w:p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Застольный этикет.   </w:t>
            </w:r>
          </w:p>
        </w:tc>
        <w:tc>
          <w:tcPr>
            <w:tcW w:w="1842" w:type="dxa"/>
            <w:shd w:val="clear" w:color="auto" w:fill="auto"/>
          </w:tcPr>
          <w:p w:rsidR="00154ED9" w:rsidRPr="002A7A86" w:rsidRDefault="006B32AA" w:rsidP="002A7A86">
            <w:pPr>
              <w:spacing w:after="20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90397" w:rsidRPr="002A7A86" w:rsidTr="006B32AA">
        <w:trPr>
          <w:trHeight w:val="529"/>
        </w:trPr>
        <w:tc>
          <w:tcPr>
            <w:tcW w:w="959" w:type="dxa"/>
            <w:shd w:val="clear" w:color="auto" w:fill="auto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2.</w:t>
            </w:r>
          </w:p>
        </w:tc>
        <w:tc>
          <w:tcPr>
            <w:tcW w:w="4819" w:type="dxa"/>
          </w:tcPr>
          <w:p w:rsidR="006B32AA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Введение.                             </w:t>
            </w:r>
          </w:p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Закуски. Бутерброды </w:t>
            </w:r>
          </w:p>
        </w:tc>
        <w:tc>
          <w:tcPr>
            <w:tcW w:w="1850" w:type="dxa"/>
            <w:gridSpan w:val="2"/>
          </w:tcPr>
          <w:p w:rsidR="00190397" w:rsidRPr="002A7A86" w:rsidRDefault="006B32AA" w:rsidP="002A7A8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90397" w:rsidRPr="002A7A86">
              <w:rPr>
                <w:szCs w:val="28"/>
              </w:rPr>
              <w:t xml:space="preserve">                    </w:t>
            </w:r>
          </w:p>
        </w:tc>
      </w:tr>
      <w:tr w:rsidR="00190397" w:rsidRPr="002A7A86" w:rsidTr="006B32AA">
        <w:trPr>
          <w:trHeight w:val="522"/>
        </w:trPr>
        <w:tc>
          <w:tcPr>
            <w:tcW w:w="959" w:type="dxa"/>
            <w:shd w:val="clear" w:color="auto" w:fill="auto"/>
          </w:tcPr>
          <w:p w:rsidR="00190397" w:rsidRPr="002A7A86" w:rsidRDefault="00154ED9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</w:t>
            </w:r>
            <w:r w:rsidR="00190397" w:rsidRPr="002A7A86">
              <w:rPr>
                <w:szCs w:val="28"/>
              </w:rPr>
              <w:t xml:space="preserve">3. </w:t>
            </w:r>
          </w:p>
        </w:tc>
        <w:tc>
          <w:tcPr>
            <w:tcW w:w="4819" w:type="dxa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Салаты и винегреты</w:t>
            </w:r>
          </w:p>
        </w:tc>
        <w:tc>
          <w:tcPr>
            <w:tcW w:w="1850" w:type="dxa"/>
            <w:gridSpan w:val="2"/>
          </w:tcPr>
          <w:p w:rsidR="00190397" w:rsidRPr="002A7A86" w:rsidRDefault="006B32AA" w:rsidP="002A7A8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90397" w:rsidRPr="002A7A86">
              <w:rPr>
                <w:szCs w:val="28"/>
              </w:rPr>
              <w:t xml:space="preserve">                    </w:t>
            </w:r>
          </w:p>
        </w:tc>
      </w:tr>
      <w:tr w:rsidR="00190397" w:rsidRPr="002A7A86" w:rsidTr="006B32AA">
        <w:trPr>
          <w:trHeight w:val="530"/>
        </w:trPr>
        <w:tc>
          <w:tcPr>
            <w:tcW w:w="959" w:type="dxa"/>
            <w:shd w:val="clear" w:color="auto" w:fill="auto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4.</w:t>
            </w:r>
          </w:p>
        </w:tc>
        <w:tc>
          <w:tcPr>
            <w:tcW w:w="4819" w:type="dxa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Блюда из картофеля</w:t>
            </w:r>
          </w:p>
        </w:tc>
        <w:tc>
          <w:tcPr>
            <w:tcW w:w="1850" w:type="dxa"/>
            <w:gridSpan w:val="2"/>
          </w:tcPr>
          <w:p w:rsidR="00190397" w:rsidRPr="002A7A86" w:rsidRDefault="006B32AA" w:rsidP="002A7A8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90397" w:rsidRPr="002A7A86">
              <w:rPr>
                <w:szCs w:val="28"/>
              </w:rPr>
              <w:t xml:space="preserve">                 </w:t>
            </w:r>
          </w:p>
        </w:tc>
      </w:tr>
      <w:tr w:rsidR="00190397" w:rsidRPr="002A7A86" w:rsidTr="006B32AA">
        <w:trPr>
          <w:trHeight w:val="592"/>
        </w:trPr>
        <w:tc>
          <w:tcPr>
            <w:tcW w:w="959" w:type="dxa"/>
            <w:shd w:val="clear" w:color="auto" w:fill="auto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</w:p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5.</w:t>
            </w:r>
          </w:p>
        </w:tc>
        <w:tc>
          <w:tcPr>
            <w:tcW w:w="4819" w:type="dxa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Супы, супы - пюре</w:t>
            </w:r>
          </w:p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Мясо, рыба, птица  </w:t>
            </w:r>
          </w:p>
        </w:tc>
        <w:tc>
          <w:tcPr>
            <w:tcW w:w="1850" w:type="dxa"/>
            <w:gridSpan w:val="2"/>
          </w:tcPr>
          <w:p w:rsidR="00190397" w:rsidRPr="002A7A86" w:rsidRDefault="00154ED9" w:rsidP="006B32AA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</w:t>
            </w:r>
            <w:r w:rsidR="006B32AA">
              <w:rPr>
                <w:szCs w:val="28"/>
              </w:rPr>
              <w:t>10</w:t>
            </w:r>
            <w:r w:rsidR="00190397" w:rsidRPr="002A7A86">
              <w:rPr>
                <w:szCs w:val="28"/>
              </w:rPr>
              <w:t xml:space="preserve">        </w:t>
            </w:r>
          </w:p>
        </w:tc>
      </w:tr>
      <w:tr w:rsidR="00190397" w:rsidRPr="002A7A86" w:rsidTr="006B32AA">
        <w:trPr>
          <w:trHeight w:val="558"/>
        </w:trPr>
        <w:tc>
          <w:tcPr>
            <w:tcW w:w="959" w:type="dxa"/>
            <w:shd w:val="clear" w:color="auto" w:fill="auto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6.</w:t>
            </w:r>
          </w:p>
        </w:tc>
        <w:tc>
          <w:tcPr>
            <w:tcW w:w="4819" w:type="dxa"/>
          </w:tcPr>
          <w:p w:rsidR="00190397" w:rsidRPr="002A7A86" w:rsidRDefault="00190397" w:rsidP="006B32AA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Блюда мучные и крупяные</w:t>
            </w:r>
          </w:p>
        </w:tc>
        <w:tc>
          <w:tcPr>
            <w:tcW w:w="1850" w:type="dxa"/>
            <w:gridSpan w:val="2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</w:t>
            </w:r>
            <w:r w:rsidR="006B32AA">
              <w:rPr>
                <w:szCs w:val="28"/>
              </w:rPr>
              <w:t>10</w:t>
            </w:r>
            <w:r w:rsidRPr="002A7A86">
              <w:rPr>
                <w:szCs w:val="28"/>
              </w:rPr>
              <w:t xml:space="preserve">                            </w:t>
            </w:r>
          </w:p>
        </w:tc>
      </w:tr>
      <w:tr w:rsidR="00190397" w:rsidRPr="002A7A86" w:rsidTr="006B32AA">
        <w:trPr>
          <w:trHeight w:val="334"/>
        </w:trPr>
        <w:tc>
          <w:tcPr>
            <w:tcW w:w="959" w:type="dxa"/>
            <w:shd w:val="clear" w:color="auto" w:fill="auto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7.</w:t>
            </w:r>
          </w:p>
        </w:tc>
        <w:tc>
          <w:tcPr>
            <w:tcW w:w="4819" w:type="dxa"/>
          </w:tcPr>
          <w:p w:rsidR="00190397" w:rsidRPr="002A7A86" w:rsidRDefault="00190397" w:rsidP="006B32AA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Изделия из теста</w:t>
            </w:r>
          </w:p>
        </w:tc>
        <w:tc>
          <w:tcPr>
            <w:tcW w:w="1850" w:type="dxa"/>
            <w:gridSpan w:val="2"/>
          </w:tcPr>
          <w:p w:rsidR="00190397" w:rsidRPr="002A7A86" w:rsidRDefault="00190397" w:rsidP="006B32AA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</w:t>
            </w:r>
            <w:r w:rsidR="006B32AA">
              <w:rPr>
                <w:szCs w:val="28"/>
              </w:rPr>
              <w:t>10</w:t>
            </w:r>
          </w:p>
        </w:tc>
      </w:tr>
      <w:tr w:rsidR="00190397" w:rsidRPr="002A7A86" w:rsidTr="006B32AA">
        <w:trPr>
          <w:trHeight w:val="618"/>
        </w:trPr>
        <w:tc>
          <w:tcPr>
            <w:tcW w:w="959" w:type="dxa"/>
            <w:shd w:val="clear" w:color="auto" w:fill="auto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8.</w:t>
            </w:r>
          </w:p>
        </w:tc>
        <w:tc>
          <w:tcPr>
            <w:tcW w:w="4819" w:type="dxa"/>
          </w:tcPr>
          <w:p w:rsidR="00190397" w:rsidRPr="002A7A86" w:rsidRDefault="00190397" w:rsidP="006B32AA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Молочные и яичные блюда</w:t>
            </w:r>
          </w:p>
        </w:tc>
        <w:tc>
          <w:tcPr>
            <w:tcW w:w="1850" w:type="dxa"/>
            <w:gridSpan w:val="2"/>
          </w:tcPr>
          <w:p w:rsidR="00190397" w:rsidRPr="002A7A86" w:rsidRDefault="00154ED9" w:rsidP="006B32AA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</w:t>
            </w:r>
            <w:r w:rsidR="006B32AA">
              <w:rPr>
                <w:szCs w:val="28"/>
              </w:rPr>
              <w:t>6</w:t>
            </w:r>
            <w:r w:rsidR="00190397" w:rsidRPr="002A7A86">
              <w:rPr>
                <w:szCs w:val="28"/>
              </w:rPr>
              <w:t xml:space="preserve">                </w:t>
            </w:r>
          </w:p>
        </w:tc>
      </w:tr>
      <w:tr w:rsidR="00190397" w:rsidRPr="002A7A86" w:rsidTr="006B32AA">
        <w:trPr>
          <w:trHeight w:val="584"/>
        </w:trPr>
        <w:tc>
          <w:tcPr>
            <w:tcW w:w="959" w:type="dxa"/>
            <w:shd w:val="clear" w:color="auto" w:fill="auto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9.</w:t>
            </w:r>
          </w:p>
        </w:tc>
        <w:tc>
          <w:tcPr>
            <w:tcW w:w="4819" w:type="dxa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  <w:lang w:val="en-US"/>
              </w:rPr>
              <w:t>C</w:t>
            </w:r>
            <w:r w:rsidRPr="002A7A86">
              <w:rPr>
                <w:szCs w:val="28"/>
              </w:rPr>
              <w:t>ладкие блюда и напитки</w:t>
            </w:r>
          </w:p>
        </w:tc>
        <w:tc>
          <w:tcPr>
            <w:tcW w:w="1850" w:type="dxa"/>
            <w:gridSpan w:val="2"/>
          </w:tcPr>
          <w:p w:rsidR="00190397" w:rsidRPr="002A7A86" w:rsidRDefault="00154ED9" w:rsidP="006B32AA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</w:t>
            </w:r>
            <w:r w:rsidR="006B32AA">
              <w:rPr>
                <w:szCs w:val="28"/>
              </w:rPr>
              <w:t>7</w:t>
            </w:r>
            <w:r w:rsidR="00190397" w:rsidRPr="002A7A86">
              <w:rPr>
                <w:szCs w:val="28"/>
              </w:rPr>
              <w:t xml:space="preserve">           </w:t>
            </w:r>
          </w:p>
        </w:tc>
      </w:tr>
      <w:tr w:rsidR="00190397" w:rsidRPr="002A7A86" w:rsidTr="006B32AA">
        <w:trPr>
          <w:trHeight w:val="830"/>
        </w:trPr>
        <w:tc>
          <w:tcPr>
            <w:tcW w:w="959" w:type="dxa"/>
            <w:shd w:val="clear" w:color="auto" w:fill="auto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10.</w:t>
            </w:r>
          </w:p>
        </w:tc>
        <w:tc>
          <w:tcPr>
            <w:tcW w:w="4819" w:type="dxa"/>
          </w:tcPr>
          <w:p w:rsidR="00190397" w:rsidRPr="002A7A86" w:rsidRDefault="00190397" w:rsidP="006B32AA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>Сбор трав для приготовления фито-чая, экскурсии, вы</w:t>
            </w:r>
            <w:r w:rsidR="006B32AA">
              <w:rPr>
                <w:szCs w:val="28"/>
              </w:rPr>
              <w:t>ставки, конкурсы</w:t>
            </w:r>
            <w:r w:rsidRPr="002A7A86">
              <w:rPr>
                <w:szCs w:val="28"/>
              </w:rPr>
              <w:t xml:space="preserve"> </w:t>
            </w:r>
          </w:p>
        </w:tc>
        <w:tc>
          <w:tcPr>
            <w:tcW w:w="1850" w:type="dxa"/>
            <w:gridSpan w:val="2"/>
          </w:tcPr>
          <w:p w:rsidR="00190397" w:rsidRPr="002A7A86" w:rsidRDefault="006B32AA" w:rsidP="002A7A8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90397" w:rsidRPr="002A7A86" w:rsidTr="006B32AA">
        <w:trPr>
          <w:trHeight w:val="654"/>
        </w:trPr>
        <w:tc>
          <w:tcPr>
            <w:tcW w:w="959" w:type="dxa"/>
            <w:shd w:val="clear" w:color="auto" w:fill="auto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190397" w:rsidRPr="002A7A86" w:rsidRDefault="00190397" w:rsidP="002A7A86">
            <w:pPr>
              <w:spacing w:line="360" w:lineRule="auto"/>
              <w:jc w:val="both"/>
              <w:rPr>
                <w:szCs w:val="28"/>
              </w:rPr>
            </w:pPr>
            <w:r w:rsidRPr="002A7A86">
              <w:rPr>
                <w:szCs w:val="28"/>
              </w:rPr>
              <w:t xml:space="preserve">                                                           ВСЕГО:</w:t>
            </w:r>
          </w:p>
        </w:tc>
        <w:tc>
          <w:tcPr>
            <w:tcW w:w="1850" w:type="dxa"/>
            <w:gridSpan w:val="2"/>
          </w:tcPr>
          <w:p w:rsidR="00190397" w:rsidRPr="002A7A86" w:rsidRDefault="006B32AA" w:rsidP="002A7A8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</w:tbl>
    <w:p w:rsidR="000C3A33" w:rsidRPr="002A7A86" w:rsidRDefault="000C3A33" w:rsidP="002A7A86">
      <w:pPr>
        <w:spacing w:line="360" w:lineRule="auto"/>
        <w:jc w:val="both"/>
        <w:rPr>
          <w:szCs w:val="28"/>
        </w:rPr>
      </w:pPr>
    </w:p>
    <w:p w:rsidR="000C3A33" w:rsidRPr="002A7A86" w:rsidRDefault="000C3A33" w:rsidP="002A7A86">
      <w:pPr>
        <w:spacing w:before="100" w:beforeAutospacing="1" w:after="100" w:afterAutospacing="1" w:line="360" w:lineRule="auto"/>
        <w:ind w:left="720"/>
        <w:jc w:val="both"/>
        <w:rPr>
          <w:rStyle w:val="aa"/>
          <w:szCs w:val="28"/>
          <w:u w:val="single"/>
        </w:rPr>
      </w:pPr>
    </w:p>
    <w:p w:rsidR="000E4C9B" w:rsidRPr="002A7A86" w:rsidRDefault="000E4C9B" w:rsidP="002A7A86">
      <w:pPr>
        <w:spacing w:line="360" w:lineRule="auto"/>
        <w:jc w:val="both"/>
        <w:rPr>
          <w:szCs w:val="28"/>
        </w:rPr>
      </w:pPr>
    </w:p>
    <w:p w:rsidR="00190397" w:rsidRPr="002A7A86" w:rsidRDefault="00190397" w:rsidP="002A7A86">
      <w:pPr>
        <w:spacing w:line="360" w:lineRule="auto"/>
        <w:jc w:val="both"/>
        <w:rPr>
          <w:szCs w:val="28"/>
        </w:rPr>
      </w:pPr>
    </w:p>
    <w:p w:rsidR="00190397" w:rsidRPr="002A7A86" w:rsidRDefault="00190397" w:rsidP="002A7A86">
      <w:pPr>
        <w:spacing w:line="360" w:lineRule="auto"/>
        <w:jc w:val="both"/>
        <w:rPr>
          <w:szCs w:val="28"/>
        </w:rPr>
      </w:pPr>
    </w:p>
    <w:p w:rsidR="00190397" w:rsidRPr="002A7A86" w:rsidRDefault="00190397" w:rsidP="002A7A86">
      <w:pPr>
        <w:spacing w:line="360" w:lineRule="auto"/>
        <w:jc w:val="both"/>
        <w:rPr>
          <w:szCs w:val="28"/>
        </w:rPr>
      </w:pPr>
    </w:p>
    <w:sectPr w:rsidR="00190397" w:rsidRPr="002A7A86" w:rsidSect="000E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7A2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1">
    <w:nsid w:val="113A1E2A"/>
    <w:multiLevelType w:val="multilevel"/>
    <w:tmpl w:val="50843B3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36"/>
      </w:rPr>
    </w:lvl>
    <w:lvl w:ilvl="1">
      <w:start w:val="3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0" w:hanging="1800"/>
      </w:pPr>
      <w:rPr>
        <w:rFonts w:hint="default"/>
      </w:rPr>
    </w:lvl>
  </w:abstractNum>
  <w:abstractNum w:abstractNumId="2">
    <w:nsid w:val="24A86E3E"/>
    <w:multiLevelType w:val="multilevel"/>
    <w:tmpl w:val="1E82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E20F5"/>
    <w:multiLevelType w:val="multilevel"/>
    <w:tmpl w:val="FDDEF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4">
    <w:nsid w:val="51240FA3"/>
    <w:multiLevelType w:val="hybridMultilevel"/>
    <w:tmpl w:val="11E862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0C3A33"/>
    <w:rsid w:val="000C3A33"/>
    <w:rsid w:val="000E4C9B"/>
    <w:rsid w:val="001404B0"/>
    <w:rsid w:val="00154ED9"/>
    <w:rsid w:val="00190397"/>
    <w:rsid w:val="002A7A86"/>
    <w:rsid w:val="002D0DE7"/>
    <w:rsid w:val="002F50BC"/>
    <w:rsid w:val="003C0828"/>
    <w:rsid w:val="00622789"/>
    <w:rsid w:val="006B32AA"/>
    <w:rsid w:val="006C6FE7"/>
    <w:rsid w:val="00726F49"/>
    <w:rsid w:val="00A5008F"/>
    <w:rsid w:val="00A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3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C3A3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0C3A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0C3A33"/>
    <w:pPr>
      <w:ind w:left="720"/>
      <w:contextualSpacing/>
    </w:pPr>
  </w:style>
  <w:style w:type="paragraph" w:styleId="a5">
    <w:name w:val="Normal (Web)"/>
    <w:basedOn w:val="a0"/>
    <w:unhideWhenUsed/>
    <w:rsid w:val="000C3A3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0"/>
    <w:link w:val="a7"/>
    <w:uiPriority w:val="99"/>
    <w:semiHidden/>
    <w:unhideWhenUsed/>
    <w:rsid w:val="000C3A3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0C3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rsid w:val="000C3A33"/>
    <w:pPr>
      <w:ind w:firstLine="210"/>
    </w:pPr>
    <w:rPr>
      <w:sz w:val="24"/>
      <w:szCs w:val="24"/>
    </w:rPr>
  </w:style>
  <w:style w:type="character" w:customStyle="1" w:styleId="a9">
    <w:name w:val="Красная строка Знак"/>
    <w:basedOn w:val="a7"/>
    <w:link w:val="a8"/>
    <w:rsid w:val="000C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sid w:val="000C3A33"/>
    <w:rPr>
      <w:b/>
      <w:bCs/>
    </w:rPr>
  </w:style>
  <w:style w:type="paragraph" w:styleId="2">
    <w:name w:val="List 2"/>
    <w:basedOn w:val="a0"/>
    <w:rsid w:val="000C3A33"/>
    <w:pPr>
      <w:ind w:left="566" w:hanging="283"/>
    </w:pPr>
    <w:rPr>
      <w:sz w:val="24"/>
      <w:szCs w:val="24"/>
    </w:rPr>
  </w:style>
  <w:style w:type="paragraph" w:styleId="a">
    <w:name w:val="List Bullet"/>
    <w:basedOn w:val="a0"/>
    <w:rsid w:val="000C3A33"/>
    <w:pPr>
      <w:numPr>
        <w:numId w:val="2"/>
      </w:numPr>
    </w:pPr>
    <w:rPr>
      <w:sz w:val="24"/>
      <w:szCs w:val="24"/>
    </w:rPr>
  </w:style>
  <w:style w:type="table" w:styleId="ab">
    <w:name w:val="Table Grid"/>
    <w:basedOn w:val="a2"/>
    <w:uiPriority w:val="59"/>
    <w:rsid w:val="000C3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A7A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8A0A-41C9-4F00-9229-A5E03B08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OrionQwerty</dc:creator>
  <cp:keywords/>
  <dc:description/>
  <cp:lastModifiedBy>User</cp:lastModifiedBy>
  <cp:revision>8</cp:revision>
  <dcterms:created xsi:type="dcterms:W3CDTF">2018-07-03T16:34:00Z</dcterms:created>
  <dcterms:modified xsi:type="dcterms:W3CDTF">2018-07-13T19:03:00Z</dcterms:modified>
</cp:coreProperties>
</file>